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8F" w:rsidRPr="00513C05" w:rsidRDefault="00513C0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Учебно-методическое обеспечение профильных дисциплин ОПОП</w:t>
      </w:r>
    </w:p>
    <w:p w:rsidR="00332765" w:rsidRDefault="0033276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54.0</w:t>
      </w:r>
      <w:r w:rsidR="004F701E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.02 Декоративно-прикладное искусство и народные промыслы</w:t>
      </w:r>
    </w:p>
    <w:p w:rsidR="005C6C10" w:rsidRPr="00513C05" w:rsidRDefault="005C6C10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профиль: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декоративная роспись</w:t>
      </w:r>
    </w:p>
    <w:p w:rsidR="00E03D8F" w:rsidRPr="005C7379" w:rsidRDefault="00E03D8F" w:rsidP="00E03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5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3"/>
        <w:gridCol w:w="3490"/>
        <w:gridCol w:w="11417"/>
      </w:tblGrid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0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513C05" w:rsidRPr="00E03D8F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proofErr w:type="spellStart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учебных предметов, курсов, дисциплин (модулей), практики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C6C10" w:rsidP="00E0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Основная и дополнительная литература</w:t>
            </w:r>
          </w:p>
        </w:tc>
      </w:tr>
      <w:tr w:rsidR="00790591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Pr="00790591" w:rsidRDefault="00790591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05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Default="00790591" w:rsidP="00344AA3">
            <w:pPr>
              <w:pStyle w:val="a5"/>
              <w:numPr>
                <w:ilvl w:val="0"/>
                <w:numId w:val="24"/>
              </w:numPr>
              <w:ind w:left="379" w:hanging="1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4A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Лебедев С.В. Философия и традиционное прикладное искусство: учебное пособие для студентов вузов, обучающихся по направлению «Декоративно-прикладное искусство и народные промыслы» [Электронный ресурс]. – СПб</w:t>
            </w:r>
            <w:proofErr w:type="gramStart"/>
            <w:r w:rsidRPr="00344A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: </w:t>
            </w:r>
            <w:proofErr w:type="gramEnd"/>
            <w:r w:rsidRPr="00344A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ВШНИ, 2013. – 176 с. </w:t>
            </w:r>
            <w:r w:rsidR="006650F3" w:rsidRPr="00344A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44AA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ISBN 978-5-906697-01-1</w:t>
            </w:r>
            <w:r w:rsidR="006650F3" w:rsidRPr="00344AA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6650F3" w:rsidRPr="00344A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 (ВЭБР).</w:t>
            </w:r>
          </w:p>
          <w:p w:rsidR="00344AA3" w:rsidRPr="00344AA3" w:rsidRDefault="00344AA3" w:rsidP="00344AA3">
            <w:pPr>
              <w:pStyle w:val="a5"/>
              <w:numPr>
                <w:ilvl w:val="0"/>
                <w:numId w:val="24"/>
              </w:numPr>
              <w:ind w:left="379" w:hanging="1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4AA3">
              <w:rPr>
                <w:rFonts w:ascii="Times New Roman" w:hAnsi="Times New Roman"/>
                <w:sz w:val="24"/>
                <w:szCs w:val="24"/>
              </w:rPr>
              <w:t>Лебедев С.В. Философия. Часть 1. История западноевропейской философии. Раздел первый</w:t>
            </w:r>
            <w:proofErr w:type="gramStart"/>
            <w:r w:rsidR="00BF1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AA3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344AA3">
              <w:rPr>
                <w:rFonts w:ascii="Times New Roman" w:hAnsi="Times New Roman"/>
                <w:sz w:val="24"/>
                <w:szCs w:val="24"/>
              </w:rPr>
              <w:t xml:space="preserve"> От рождения философии до Научной революции</w:t>
            </w:r>
            <w:proofErr w:type="gramStart"/>
            <w:r w:rsidRPr="00344A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44AA3">
              <w:rPr>
                <w:rFonts w:ascii="Times New Roman" w:hAnsi="Times New Roman"/>
                <w:sz w:val="24"/>
                <w:szCs w:val="24"/>
              </w:rPr>
              <w:t xml:space="preserve"> учебник для студентов, </w:t>
            </w:r>
            <w:r w:rsidRPr="00344AA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обучающихся по направлению "Декоративно-прикладное искусство и народные промыслы" / Лебедев С. В. ;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"Высшая школа народных искусств (академия)". - Санкт-Петербург</w:t>
            </w:r>
            <w:proofErr w:type="gramStart"/>
            <w:r w:rsidRPr="00344AA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44AA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ВШНИ, 2021. – 91 с. -  </w:t>
            </w:r>
            <w:r w:rsidRPr="00344AA3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BF1C07">
              <w:rPr>
                <w:rFonts w:ascii="Times New Roman" w:hAnsi="Times New Roman"/>
                <w:sz w:val="24"/>
                <w:szCs w:val="24"/>
              </w:rPr>
              <w:t xml:space="preserve"> 978-5-907193-8</w:t>
            </w:r>
            <w:r w:rsidRPr="00344AA3">
              <w:rPr>
                <w:rFonts w:ascii="Times New Roman" w:hAnsi="Times New Roman"/>
                <w:sz w:val="24"/>
                <w:szCs w:val="24"/>
              </w:rPr>
              <w:t>5</w:t>
            </w:r>
            <w:r w:rsidRPr="00BF1C07">
              <w:rPr>
                <w:rFonts w:ascii="Times New Roman" w:hAnsi="Times New Roman"/>
                <w:sz w:val="24"/>
                <w:szCs w:val="24"/>
              </w:rPr>
              <w:t>-</w:t>
            </w:r>
            <w:r w:rsidRPr="00344AA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44AA3" w:rsidRPr="00344AA3" w:rsidRDefault="00344AA3" w:rsidP="00344AA3">
            <w:pPr>
              <w:pStyle w:val="a5"/>
              <w:numPr>
                <w:ilvl w:val="0"/>
                <w:numId w:val="24"/>
              </w:numPr>
              <w:ind w:left="379" w:hanging="1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4AA3">
              <w:rPr>
                <w:rFonts w:ascii="Times New Roman" w:hAnsi="Times New Roman"/>
                <w:sz w:val="24"/>
                <w:szCs w:val="24"/>
              </w:rPr>
              <w:t>Лебедев С.В. Философия. Часть 1. История западноевропейской философии. Раздел второй</w:t>
            </w:r>
            <w:proofErr w:type="gramStart"/>
            <w:r w:rsidR="00BF1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AA3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344AA3">
              <w:rPr>
                <w:rFonts w:ascii="Times New Roman" w:hAnsi="Times New Roman"/>
                <w:sz w:val="24"/>
                <w:szCs w:val="24"/>
              </w:rPr>
              <w:t xml:space="preserve"> Философия современности – от Просвещения до Постмодернизма</w:t>
            </w:r>
            <w:proofErr w:type="gramStart"/>
            <w:r w:rsidRPr="00344A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44AA3">
              <w:rPr>
                <w:rFonts w:ascii="Times New Roman" w:hAnsi="Times New Roman"/>
                <w:sz w:val="24"/>
                <w:szCs w:val="24"/>
              </w:rPr>
              <w:t xml:space="preserve"> учебник для студентов, </w:t>
            </w:r>
            <w:r w:rsidRPr="00344AA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обучающихся по направлению "Декоративно-прикладное искусство и народные промыслы" / Лебедев С. В. ;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"Высшая школа народных искусств (академия)". - Санкт-Петербург</w:t>
            </w:r>
            <w:proofErr w:type="gramStart"/>
            <w:r w:rsidRPr="00344AA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44AA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ВШНИ, 2021. – 76 с. - </w:t>
            </w:r>
            <w:r w:rsidRPr="00344AA3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344AA3">
              <w:rPr>
                <w:rFonts w:ascii="Times New Roman" w:hAnsi="Times New Roman"/>
                <w:sz w:val="24"/>
                <w:szCs w:val="24"/>
              </w:rPr>
              <w:t xml:space="preserve"> 978-5-907193-86-4</w:t>
            </w:r>
          </w:p>
          <w:p w:rsidR="00790591" w:rsidRPr="00790591" w:rsidRDefault="00790591" w:rsidP="00E0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591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Pr="00790591" w:rsidRDefault="0030186D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30186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С.Д.,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И.В   Физическая культура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для бакалавров.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/ С. 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 :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ВШНИ, 2016. – 106 с. (ВЭБР)</w:t>
            </w:r>
          </w:p>
          <w:p w:rsidR="0030186D" w:rsidRPr="006B65BC" w:rsidRDefault="0030186D" w:rsidP="0030186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, С. Д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  Организация и проведение спортивно- массовой и физкультурно-оздоровительной   работы  в Высшей школе народных искусств( институт): Учебно-методическое    пособие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\  С.Д.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Выс-шая</w:t>
            </w:r>
            <w:proofErr w:type="spellEnd"/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школа народных искусств (институт).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2013. - 156 с. - (ВЭБР)</w:t>
            </w:r>
          </w:p>
          <w:p w:rsidR="0030186D" w:rsidRPr="0030186D" w:rsidRDefault="0030186D" w:rsidP="0030186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>Филина, Л. В.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   Физическая культура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Учебно-методическая разработка для </w:t>
            </w:r>
            <w:proofErr w:type="spellStart"/>
            <w:r w:rsidRPr="0030186D">
              <w:rPr>
                <w:rStyle w:val="spelle"/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30186D">
              <w:rPr>
                <w:rFonts w:ascii="Times New Roman" w:hAnsi="Times New Roman"/>
                <w:sz w:val="24"/>
                <w:szCs w:val="24"/>
              </w:rPr>
              <w:t>. проф. учеб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аведений по специальности 070801 "ДПИ" </w:t>
            </w:r>
            <w:r w:rsidRPr="00301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- СПб : ВШНИ, 2009. – 31 с. - (ВЭБР)</w:t>
            </w:r>
          </w:p>
          <w:p w:rsidR="0030186D" w:rsidRPr="006B65BC" w:rsidRDefault="0030186D" w:rsidP="0030186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Филина Л.В.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> Физкультурно-оздоровительная гимнастика в течение учебного дня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Методическое пособие для 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>. проф. 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заведений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070801 «ДПИ», 070802 «ДПИ и народные промыслы».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 xml:space="preserve">/ Л. В. Филина, С. К. Рукавишникова. – СПб. : ВШНИ, 2009. – 27 с. –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>ВЭБР)</w:t>
            </w:r>
          </w:p>
          <w:p w:rsidR="00790591" w:rsidRPr="00790591" w:rsidRDefault="00790591" w:rsidP="007905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0186D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Академический рисунок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4" w:rsidRDefault="004D3E34" w:rsidP="00A94BF3">
            <w:pPr>
              <w:pStyle w:val="a5"/>
              <w:widowControl w:val="0"/>
              <w:numPr>
                <w:ilvl w:val="0"/>
                <w:numId w:val="8"/>
              </w:numPr>
              <w:spacing w:after="0" w:line="240" w:lineRule="auto"/>
              <w:ind w:left="379" w:firstLine="61"/>
              <w:rPr>
                <w:rFonts w:ascii="Times New Roman" w:hAnsi="Times New Roman"/>
                <w:sz w:val="24"/>
                <w:szCs w:val="24"/>
              </w:rPr>
            </w:pPr>
            <w:r w:rsidRPr="004D3E34">
              <w:rPr>
                <w:rFonts w:ascii="Times New Roman" w:hAnsi="Times New Roman"/>
                <w:sz w:val="24"/>
                <w:szCs w:val="24"/>
              </w:rPr>
              <w:t>Васильева Е.И. Рисование головы человека</w:t>
            </w:r>
            <w:proofErr w:type="gramStart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методическое пособие для преподавателей. – Санкт-Петербург</w:t>
            </w:r>
            <w:proofErr w:type="gramStart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ВШНИ, 2018. – 37 с.</w:t>
            </w:r>
            <w:proofErr w:type="gramStart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ил. </w:t>
            </w:r>
            <w:r w:rsidRPr="004D3E34">
              <w:rPr>
                <w:rFonts w:ascii="Times New Roman" w:hAnsi="Times New Roman"/>
                <w:sz w:val="24"/>
                <w:szCs w:val="24"/>
                <w:lang w:val="en-US"/>
              </w:rPr>
              <w:t>ISBN 978-5-604207-31-4</w:t>
            </w:r>
          </w:p>
          <w:p w:rsidR="004D3E34" w:rsidRDefault="004D3E34" w:rsidP="00A94BF3">
            <w:pPr>
              <w:ind w:left="379" w:firstLine="61"/>
              <w:rPr>
                <w:rFonts w:ascii="Times New Roman" w:hAnsi="Times New Roman"/>
                <w:sz w:val="24"/>
                <w:szCs w:val="24"/>
              </w:rPr>
            </w:pPr>
            <w:r w:rsidRPr="004D3E34">
              <w:rPr>
                <w:rFonts w:ascii="Times New Roman" w:hAnsi="Times New Roman" w:cs="Times New Roman"/>
                <w:sz w:val="24"/>
                <w:szCs w:val="24"/>
              </w:rPr>
              <w:t>2. Васильева Е.И. Рисование фигуры человека</w:t>
            </w:r>
            <w:proofErr w:type="gramStart"/>
            <w:r w:rsidRPr="004D3E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3E34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для преподавателей. – Санкт-Петербург</w:t>
            </w:r>
            <w:proofErr w:type="gramStart"/>
            <w:r w:rsidRPr="004D3E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3E34">
              <w:rPr>
                <w:rFonts w:ascii="Times New Roman" w:hAnsi="Times New Roman" w:cs="Times New Roman"/>
                <w:sz w:val="24"/>
                <w:szCs w:val="24"/>
              </w:rPr>
              <w:t xml:space="preserve"> ВШНИ, 2019. – 34 с.: ил.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E34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344AA3">
              <w:rPr>
                <w:rFonts w:ascii="Times New Roman" w:hAnsi="Times New Roman"/>
                <w:sz w:val="24"/>
                <w:szCs w:val="24"/>
              </w:rPr>
              <w:t xml:space="preserve"> 978-5-907193-15-4</w:t>
            </w:r>
          </w:p>
          <w:p w:rsidR="000C1A46" w:rsidRDefault="004D3E34" w:rsidP="00A94BF3">
            <w:pPr>
              <w:ind w:left="379" w:firstLine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0C1A46" w:rsidRPr="000C1A46">
              <w:rPr>
                <w:rFonts w:ascii="Times New Roman" w:hAnsi="Times New Roman"/>
                <w:sz w:val="24"/>
                <w:szCs w:val="24"/>
              </w:rPr>
              <w:t>Ломакин М.О. Рисунок</w:t>
            </w:r>
            <w:proofErr w:type="gramStart"/>
            <w:r w:rsidR="000C1A46" w:rsidRPr="000C1A4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0C1A46" w:rsidRPr="000C1A46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студентов, обучающихся по направлению подготовки 54.04.02 ДПИ и народные промыслы (прикладная магистратура). – Санкт-Петербург</w:t>
            </w:r>
            <w:proofErr w:type="gramStart"/>
            <w:r w:rsidR="000C1A46" w:rsidRPr="000C1A4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0C1A46" w:rsidRPr="000C1A46">
              <w:rPr>
                <w:rFonts w:ascii="Times New Roman" w:hAnsi="Times New Roman"/>
                <w:sz w:val="24"/>
                <w:szCs w:val="24"/>
              </w:rPr>
              <w:t xml:space="preserve"> ВШНИ, 2019. – 60 с. </w:t>
            </w:r>
            <w:r w:rsidR="000C1A46" w:rsidRPr="000C1A46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="000C1A46" w:rsidRPr="000C1A46">
              <w:rPr>
                <w:rFonts w:ascii="Times New Roman" w:hAnsi="Times New Roman"/>
                <w:sz w:val="24"/>
                <w:szCs w:val="24"/>
              </w:rPr>
              <w:t xml:space="preserve"> 978-5-907193-25-3</w:t>
            </w:r>
          </w:p>
          <w:p w:rsidR="0030186D" w:rsidRPr="004D3E34" w:rsidRDefault="004D3E34" w:rsidP="00A94BF3">
            <w:pPr>
              <w:widowControl w:val="0"/>
              <w:spacing w:after="0" w:line="240" w:lineRule="auto"/>
              <w:ind w:left="379" w:firstLine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30186D" w:rsidRPr="004D3E34">
              <w:rPr>
                <w:rFonts w:ascii="Times New Roman" w:hAnsi="Times New Roman"/>
                <w:sz w:val="24"/>
                <w:szCs w:val="24"/>
              </w:rPr>
              <w:t>Ломакин М.О. Академический рисунок: Учебное пособие для бакалавров.</w:t>
            </w:r>
          </w:p>
          <w:p w:rsidR="0030186D" w:rsidRPr="0030186D" w:rsidRDefault="0030186D" w:rsidP="00A94BF3">
            <w:pPr>
              <w:spacing w:after="260"/>
              <w:ind w:left="379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54.03.02 «Декоративно-прикладное искусство и народные промыслы»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/ М.О. Ломакин - СПб: ВШНИ, 2017. - 136 с. (ВЭБР).</w:t>
            </w:r>
          </w:p>
          <w:p w:rsidR="0030186D" w:rsidRDefault="0030186D" w:rsidP="00A94BF3">
            <w:pPr>
              <w:widowControl w:val="0"/>
              <w:numPr>
                <w:ilvl w:val="0"/>
                <w:numId w:val="6"/>
              </w:numPr>
              <w:shd w:val="clear" w:color="auto" w:fill="FFFFFF"/>
              <w:spacing w:after="260" w:line="240" w:lineRule="auto"/>
              <w:ind w:left="379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Ломакин М.О. Работа над рисунком головы натурщика и его декоративном</w:t>
            </w:r>
            <w:r w:rsidR="00FB1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решением в обучении студентов традиционного прикладного искусства</w:t>
            </w:r>
            <w:r w:rsidR="00A94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4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учебное пособи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М.О. Ломакин — Учебное пособие. 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2014, 21 с. (ВЭБР).</w:t>
            </w:r>
          </w:p>
          <w:p w:rsidR="0030186D" w:rsidRPr="0030186D" w:rsidRDefault="0030186D" w:rsidP="00A94BF3">
            <w:pPr>
              <w:widowControl w:val="0"/>
              <w:numPr>
                <w:ilvl w:val="0"/>
                <w:numId w:val="6"/>
              </w:numPr>
              <w:shd w:val="clear" w:color="auto" w:fill="FFFFFF"/>
              <w:spacing w:after="260" w:line="240" w:lineRule="auto"/>
              <w:ind w:left="379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Кравцов Д.В. Методические рекомендации по выполнению учебного</w:t>
            </w:r>
            <w:r w:rsidR="00A94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задания «Рисунок тематического натюрморта» для дисциплин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кадемический рисунок» и «Декоративный рисунок»: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Д. В. Кравцов. -</w:t>
            </w:r>
            <w:r w:rsidR="00D84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2013(ВЭБР).</w:t>
            </w:r>
          </w:p>
          <w:p w:rsidR="0030186D" w:rsidRPr="004D3E34" w:rsidRDefault="0030186D" w:rsidP="00A94BF3">
            <w:pPr>
              <w:pStyle w:val="a5"/>
              <w:widowControl w:val="0"/>
              <w:numPr>
                <w:ilvl w:val="0"/>
                <w:numId w:val="6"/>
              </w:numPr>
              <w:spacing w:after="0" w:line="240" w:lineRule="auto"/>
              <w:ind w:left="379" w:firstLine="6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>Дунаева Н. Ю. Академический рисунок: Учебно-методическое пособие для вузов по направлению «Декоративно-прикладное искусство и народные промыслы» / Н. Ю. Дунаева, В. А. Лобов. – М.: МФ ВШНИ, 2015. – 38 с.</w:t>
            </w:r>
            <w:proofErr w:type="gramStart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ил.</w:t>
            </w:r>
            <w:r w:rsidRPr="00106002">
              <w:rPr>
                <w:rFonts w:ascii="Times New Roman" w:eastAsia="Times New Roman" w:hAnsi="Times New Roman"/>
                <w:b/>
                <w:sz w:val="24"/>
                <w:szCs w:val="24"/>
              </w:rPr>
              <w:t>(50)</w:t>
            </w:r>
          </w:p>
          <w:p w:rsidR="0030186D" w:rsidRPr="004D3E34" w:rsidRDefault="004D3E34" w:rsidP="00A94BF3">
            <w:pPr>
              <w:pStyle w:val="a5"/>
              <w:widowControl w:val="0"/>
              <w:numPr>
                <w:ilvl w:val="0"/>
                <w:numId w:val="6"/>
              </w:numPr>
              <w:shd w:val="clear" w:color="auto" w:fill="FFFFFF"/>
              <w:spacing w:after="260" w:line="240" w:lineRule="auto"/>
              <w:ind w:left="379" w:firstLine="61"/>
              <w:rPr>
                <w:rFonts w:ascii="Times New Roman" w:hAnsi="Times New Roman"/>
                <w:sz w:val="24"/>
                <w:szCs w:val="24"/>
              </w:rPr>
            </w:pPr>
            <w:r w:rsidRPr="004D3E34">
              <w:rPr>
                <w:rFonts w:ascii="Times New Roman" w:hAnsi="Times New Roman"/>
                <w:sz w:val="24"/>
                <w:szCs w:val="24"/>
              </w:rPr>
              <w:t>Уткин А.Л. Анатомический рисунок</w:t>
            </w:r>
            <w:proofErr w:type="gramStart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учебное пособие. – Санкт-Петербург</w:t>
            </w:r>
            <w:proofErr w:type="gramStart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ВШНИ, 2018. – 52 с. </w:t>
            </w:r>
            <w:r w:rsidRPr="004D3E34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4D3E34">
              <w:rPr>
                <w:rFonts w:ascii="Times New Roman" w:hAnsi="Times New Roman"/>
                <w:sz w:val="24"/>
                <w:szCs w:val="24"/>
              </w:rPr>
              <w:t xml:space="preserve"> 978-5-906697-91-2</w:t>
            </w:r>
          </w:p>
          <w:p w:rsidR="0030186D" w:rsidRPr="004D3E34" w:rsidRDefault="004D3E34" w:rsidP="00A94BF3">
            <w:pPr>
              <w:pStyle w:val="a5"/>
              <w:numPr>
                <w:ilvl w:val="0"/>
                <w:numId w:val="6"/>
              </w:numPr>
              <w:ind w:left="379" w:firstLine="61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34">
              <w:rPr>
                <w:rFonts w:ascii="Times New Roman" w:hAnsi="Times New Roman"/>
                <w:sz w:val="24"/>
                <w:szCs w:val="24"/>
              </w:rPr>
              <w:t>Уткин А.Л. Пластическая анатомия животных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E34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учебное пособие для бакалавров. – Санкт-Петербург</w:t>
            </w:r>
            <w:proofErr w:type="gramStart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ВШНИ, 2018. – 50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D3E34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4D3E34">
              <w:rPr>
                <w:rFonts w:ascii="Times New Roman" w:hAnsi="Times New Roman"/>
                <w:sz w:val="24"/>
                <w:szCs w:val="24"/>
              </w:rPr>
              <w:t xml:space="preserve"> 978-5-906697-79-0</w:t>
            </w:r>
          </w:p>
        </w:tc>
      </w:tr>
      <w:tr w:rsidR="0030186D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Академическая живопись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FB1768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663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>Кузнецов Н.Г. Живопись: учебное пособие</w:t>
            </w:r>
            <w:proofErr w:type="gramStart"/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 xml:space="preserve"> / Н.Г. Кузнецов ; Высшая школа народных </w:t>
            </w:r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искусств (институт) [Электронный ресурс] / Н.Г. Кузнецов– </w:t>
            </w:r>
            <w:proofErr w:type="gramStart"/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>Са</w:t>
            </w:r>
            <w:proofErr w:type="gramEnd"/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>нкт-Петербург : Высшая школа народных искусств, 2016. – 86 с.</w:t>
            </w:r>
            <w:proofErr w:type="gramStart"/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 xml:space="preserve"> ил. (ВЭБР)</w:t>
            </w:r>
          </w:p>
          <w:p w:rsidR="00A94BF3" w:rsidRDefault="00A94BF3" w:rsidP="00FB1768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663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4BF3">
              <w:rPr>
                <w:rFonts w:ascii="Times New Roman" w:hAnsi="Times New Roman"/>
                <w:sz w:val="24"/>
                <w:szCs w:val="24"/>
              </w:rPr>
              <w:t>Неонет</w:t>
            </w:r>
            <w:proofErr w:type="spellEnd"/>
            <w:r w:rsidRPr="00A94BF3">
              <w:rPr>
                <w:rFonts w:ascii="Times New Roman" w:hAnsi="Times New Roman"/>
                <w:sz w:val="24"/>
                <w:szCs w:val="24"/>
              </w:rPr>
              <w:t xml:space="preserve"> Н.Ф. Изображение человека в технике акварельной живописи</w:t>
            </w:r>
            <w:proofErr w:type="gramStart"/>
            <w:r w:rsidRPr="00A94BF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94BF3">
              <w:rPr>
                <w:rFonts w:ascii="Times New Roman" w:hAnsi="Times New Roman"/>
                <w:sz w:val="24"/>
                <w:szCs w:val="24"/>
              </w:rPr>
              <w:t xml:space="preserve"> методическое пособие. - Санкт-Петербург</w:t>
            </w:r>
            <w:proofErr w:type="gramStart"/>
            <w:r w:rsidRPr="00A94BF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94BF3">
              <w:rPr>
                <w:rFonts w:ascii="Times New Roman" w:hAnsi="Times New Roman"/>
                <w:sz w:val="24"/>
                <w:szCs w:val="24"/>
              </w:rPr>
              <w:t xml:space="preserve"> ВШНИ, 2018. – 39 с. </w:t>
            </w:r>
            <w:r w:rsidRPr="00A94BF3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A94BF3">
              <w:rPr>
                <w:rFonts w:ascii="Times New Roman" w:hAnsi="Times New Roman"/>
                <w:sz w:val="24"/>
                <w:szCs w:val="24"/>
              </w:rPr>
              <w:t xml:space="preserve"> 978-5-907193-89-5</w:t>
            </w:r>
          </w:p>
          <w:p w:rsidR="000C1A46" w:rsidRPr="00A94BF3" w:rsidRDefault="000C1A46" w:rsidP="00FB1768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663" w:firstLine="0"/>
              <w:rPr>
                <w:rFonts w:ascii="Times New Roman" w:hAnsi="Times New Roman"/>
                <w:sz w:val="24"/>
                <w:szCs w:val="24"/>
              </w:rPr>
            </w:pPr>
            <w:r w:rsidRPr="00A94BF3">
              <w:rPr>
                <w:rFonts w:ascii="Times New Roman" w:hAnsi="Times New Roman"/>
                <w:sz w:val="24"/>
                <w:szCs w:val="24"/>
              </w:rPr>
              <w:t xml:space="preserve">Преподавание академической живописи в высшей школе народных </w:t>
            </w:r>
            <w:proofErr w:type="spellStart"/>
            <w:r w:rsidRPr="00A94BF3">
              <w:rPr>
                <w:rFonts w:ascii="Times New Roman" w:hAnsi="Times New Roman"/>
                <w:sz w:val="24"/>
                <w:szCs w:val="24"/>
              </w:rPr>
              <w:t>искусств</w:t>
            </w:r>
            <w:proofErr w:type="gramStart"/>
            <w:r w:rsidRPr="00A94BF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94BF3">
              <w:rPr>
                <w:rFonts w:ascii="Times New Roman" w:hAnsi="Times New Roman"/>
                <w:sz w:val="24"/>
                <w:szCs w:val="24"/>
              </w:rPr>
              <w:t>етр</w:t>
            </w:r>
            <w:proofErr w:type="spellEnd"/>
            <w:r w:rsidRPr="00A94BF3">
              <w:rPr>
                <w:rFonts w:ascii="Times New Roman" w:hAnsi="Times New Roman"/>
                <w:sz w:val="24"/>
                <w:szCs w:val="24"/>
              </w:rPr>
              <w:t xml:space="preserve"> Серов и его ученики : учебно-методическое пособие. - Санкт-Петербург</w:t>
            </w:r>
            <w:proofErr w:type="gramStart"/>
            <w:r w:rsidRPr="00A94BF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94BF3">
              <w:rPr>
                <w:rFonts w:ascii="Times New Roman" w:hAnsi="Times New Roman"/>
                <w:sz w:val="24"/>
                <w:szCs w:val="24"/>
              </w:rPr>
              <w:t xml:space="preserve"> ВШНИ, 2009. - 72 с.</w:t>
            </w:r>
            <w:r w:rsidRPr="00A94BF3">
              <w:rPr>
                <w:rFonts w:ascii="Times New Roman" w:hAnsi="Times New Roman"/>
                <w:b/>
                <w:sz w:val="24"/>
                <w:szCs w:val="24"/>
              </w:rPr>
              <w:t xml:space="preserve"> (63)</w:t>
            </w:r>
          </w:p>
          <w:p w:rsidR="00A94BF3" w:rsidRPr="00A94BF3" w:rsidRDefault="00A94BF3" w:rsidP="00FB1768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663" w:firstLine="0"/>
              <w:rPr>
                <w:rFonts w:ascii="Times New Roman" w:hAnsi="Times New Roman"/>
                <w:sz w:val="24"/>
                <w:szCs w:val="24"/>
              </w:rPr>
            </w:pPr>
            <w:r w:rsidRPr="00A94BF3">
              <w:rPr>
                <w:rFonts w:ascii="Times New Roman" w:hAnsi="Times New Roman"/>
                <w:sz w:val="24"/>
                <w:szCs w:val="24"/>
              </w:rPr>
              <w:t>Серов П. Е. Академическая живопись</w:t>
            </w:r>
            <w:proofErr w:type="gramStart"/>
            <w:r w:rsidRPr="00A94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студентов. </w:t>
            </w:r>
            <w:r w:rsidRPr="00A94BF3">
              <w:rPr>
                <w:rFonts w:ascii="Times New Roman" w:hAnsi="Times New Roman"/>
                <w:sz w:val="24"/>
                <w:szCs w:val="24"/>
              </w:rPr>
              <w:t>-  Санкт-Пет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94BF3">
              <w:rPr>
                <w:rFonts w:ascii="Times New Roman" w:hAnsi="Times New Roman"/>
                <w:sz w:val="24"/>
                <w:szCs w:val="24"/>
              </w:rPr>
              <w:t>рбург</w:t>
            </w:r>
            <w:proofErr w:type="gramStart"/>
            <w:r w:rsidRPr="00A94BF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94BF3">
              <w:rPr>
                <w:rFonts w:ascii="Times New Roman" w:hAnsi="Times New Roman"/>
                <w:sz w:val="24"/>
                <w:szCs w:val="24"/>
              </w:rPr>
              <w:t xml:space="preserve"> ВШНИ, 2020. – 100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A94BF3">
              <w:rPr>
                <w:rFonts w:ascii="Times New Roman" w:hAnsi="Times New Roman"/>
                <w:sz w:val="24"/>
                <w:szCs w:val="24"/>
              </w:rPr>
              <w:t xml:space="preserve"> 978-5-907193-32-1</w:t>
            </w:r>
          </w:p>
          <w:p w:rsidR="00A94BF3" w:rsidRPr="00FB1768" w:rsidRDefault="00A94BF3" w:rsidP="00A94BF3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663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>Серов,  П. Е. Живопись</w:t>
            </w:r>
            <w:proofErr w:type="gramStart"/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 xml:space="preserve">  ВШНИ, 2014. – 114 с. (ВЭБР)</w:t>
            </w:r>
          </w:p>
          <w:p w:rsidR="0030186D" w:rsidRPr="0030186D" w:rsidRDefault="00FB1768" w:rsidP="00A94BF3">
            <w:pPr>
              <w:ind w:left="66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FE5" w:rsidRPr="00FB17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B1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FE5" w:rsidRPr="00FB1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186D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Декоративный рисунок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Pr="0030186D" w:rsidRDefault="0030186D" w:rsidP="002D0FE5">
            <w:pPr>
              <w:ind w:firstLine="78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1. Ломакин</w:t>
            </w:r>
            <w:r w:rsidR="00D84D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М.О. Декоративный рисунок: Учебное пособие для бакалавров.</w:t>
            </w:r>
            <w:r w:rsidR="002D0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FE5">
              <w:rPr>
                <w:rFonts w:ascii="Times New Roman" w:hAnsi="Times New Roman"/>
                <w:sz w:val="24"/>
                <w:szCs w:val="24"/>
              </w:rPr>
              <w:t xml:space="preserve">Направление подготовки 54.03.02 «Декоративно-прикладное искусство и народные промыслы» </w:t>
            </w:r>
            <w:r w:rsidRPr="002D0F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="00D84DFA" w:rsidRPr="002D0F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0FE5">
              <w:rPr>
                <w:rFonts w:ascii="Times New Roman" w:hAnsi="Times New Roman"/>
                <w:sz w:val="24"/>
                <w:szCs w:val="24"/>
              </w:rPr>
              <w:t>/ М. О. Ломакин. - СПб: ВШНИ, 2017. - 66 с.</w:t>
            </w:r>
            <w:r w:rsidR="002D0FE5" w:rsidRPr="002D0FE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D0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0FE5" w:rsidRPr="002D0FE5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="002D0FE5" w:rsidRPr="002D0FE5">
              <w:rPr>
                <w:rFonts w:ascii="Times New Roman" w:hAnsi="Times New Roman"/>
                <w:sz w:val="24"/>
                <w:szCs w:val="24"/>
              </w:rPr>
              <w:t xml:space="preserve"> 978-5-906697-53-0</w:t>
            </w:r>
            <w:r w:rsidR="002D0FE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D0F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ВЭБР).</w:t>
            </w:r>
          </w:p>
          <w:p w:rsidR="0030186D" w:rsidRPr="0030186D" w:rsidRDefault="0030186D" w:rsidP="0030186D">
            <w:pPr>
              <w:shd w:val="clear" w:color="auto" w:fill="FFFFFF"/>
              <w:spacing w:after="260"/>
              <w:ind w:left="780" w:firstLine="20"/>
              <w:rPr>
                <w:rFonts w:ascii="Times New Roman" w:eastAsia="Times New Roman" w:hAnsi="Times New Roman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2. Ломакин М.О. Декоративный рисунок в подготовке бакалавров традиционного прикладного искусства: монография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М.О. Ломакин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Высшая школа народных искусств (институт). – Санкт-Петербург Высшая школа народных искусств, 2017. – 152 с. : табл., схем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ил. (ВЭБР).</w:t>
            </w:r>
          </w:p>
        </w:tc>
      </w:tr>
      <w:tr w:rsidR="0030186D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Pr="00580964" w:rsidRDefault="00580964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История традиционного прикладного искусства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6D" w:rsidRPr="00BD5954" w:rsidRDefault="00E9046D" w:rsidP="00E9046D">
            <w:pPr>
              <w:numPr>
                <w:ilvl w:val="0"/>
                <w:numId w:val="26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Становление и развитие профессионального образования в области традиционных художественных промыслов в Институте традиционного прикладного искусства</w:t>
            </w:r>
            <w:proofErr w:type="gramStart"/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монография / [Федотова О. В., </w:t>
            </w:r>
            <w:proofErr w:type="spellStart"/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Камнева</w:t>
            </w:r>
            <w:proofErr w:type="spellEnd"/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С. Ю., Салтанова Ю. С. и др.] ; под научной редакцией И. </w:t>
            </w:r>
            <w:proofErr w:type="spellStart"/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Э.Кашековой</w:t>
            </w:r>
            <w:proofErr w:type="spellEnd"/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 - Москва</w:t>
            </w:r>
            <w:proofErr w:type="gramStart"/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ИТПИ, 2021. - 173 с. : ил</w:t>
            </w:r>
            <w:proofErr w:type="gramStart"/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proofErr w:type="gramEnd"/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цв</w:t>
            </w:r>
            <w:proofErr w:type="spellEnd"/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ил. ISBN 978-5-907542-08-2</w:t>
            </w:r>
          </w:p>
          <w:p w:rsidR="00580964" w:rsidRPr="00580964" w:rsidRDefault="00580964" w:rsidP="00580964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Традиционное прикладное искусство: учебник для бакалавров, обучающихся по направлению подготовки «Декоративно-прикладное искусство и народные промыслы». В 2-х частях. Часть I. / Высшая школа народных искусств (академия); под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науч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ред. В.Ф. Максимович; С. Ю.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Анисина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Ю. А. 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Бесшапошникова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 Н.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[и др.]. – Санкт-Петербург: ВШНИ, 2015. – 250 с.</w:t>
            </w:r>
          </w:p>
          <w:p w:rsidR="00580964" w:rsidRPr="00580964" w:rsidRDefault="00580964" w:rsidP="00580964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5DC">
              <w:rPr>
                <w:rFonts w:ascii="Times New Roman" w:eastAsia="Calibri" w:hAnsi="Times New Roman" w:cs="Times New Roman"/>
                <w:sz w:val="24"/>
                <w:szCs w:val="24"/>
              </w:rPr>
              <w:t>Куракина И.И.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 / Высшая школа народных искусств (академия); И. И. Куракина. – Санкт-Петербург: ВШНИ, 2018. – 160 с.</w:t>
            </w:r>
            <w:r w:rsidR="00545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(ВЭБР)</w:t>
            </w:r>
          </w:p>
          <w:p w:rsidR="00580964" w:rsidRPr="00580964" w:rsidRDefault="00580964" w:rsidP="00580964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5DC">
              <w:rPr>
                <w:rFonts w:ascii="Times New Roman" w:eastAsia="Calibri" w:hAnsi="Times New Roman" w:cs="Times New Roman"/>
                <w:sz w:val="24"/>
                <w:szCs w:val="24"/>
              </w:rPr>
              <w:t>Куракина И.И</w:t>
            </w:r>
            <w:r w:rsidRPr="005809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II / Высшая школа народных искусств (академия); И. И. Куракина. – Санкт-Петербург: ВШНИ, 2018. – 162 с.</w:t>
            </w:r>
            <w:r w:rsidR="00545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(ВЭБР)</w:t>
            </w:r>
          </w:p>
          <w:p w:rsidR="0030186D" w:rsidRPr="0030186D" w:rsidRDefault="0030186D" w:rsidP="00DF305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64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64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64" w:rsidRPr="00580964" w:rsidRDefault="00580964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64" w:rsidRPr="00386D6B" w:rsidRDefault="00580964" w:rsidP="00580964">
            <w:pPr>
              <w:widowControl w:val="0"/>
              <w:numPr>
                <w:ilvl w:val="0"/>
                <w:numId w:val="11"/>
              </w:numPr>
              <w:tabs>
                <w:tab w:val="left" w:pos="865"/>
              </w:tabs>
              <w:spacing w:after="0" w:line="360" w:lineRule="auto"/>
              <w:ind w:left="709" w:firstLine="20"/>
              <w:rPr>
                <w:sz w:val="24"/>
                <w:szCs w:val="24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Уткин А.Л. Перспектива. Учебное пособие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студентов, обучающихся по специальности «Живопись» (</w:t>
            </w:r>
            <w:proofErr w:type="spell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специализация-церковно-историческая</w:t>
            </w:r>
            <w:proofErr w:type="spellEnd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живопись)</w:t>
            </w:r>
            <w:proofErr w:type="gram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58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/ А.Л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Уткин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анкт-Петербург :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ВШНИ, 2019. - 68 с</w:t>
            </w:r>
            <w:proofErr w:type="gram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ВЭБР</w:t>
            </w:r>
            <w:r w:rsidRPr="00386D6B">
              <w:rPr>
                <w:sz w:val="24"/>
                <w:szCs w:val="24"/>
              </w:rPr>
              <w:t>).</w:t>
            </w:r>
          </w:p>
          <w:p w:rsidR="00580964" w:rsidRPr="00580964" w:rsidRDefault="00580964" w:rsidP="00580964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166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66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66" w:rsidRPr="00B51166" w:rsidRDefault="00B51166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6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66" w:rsidRPr="00166320" w:rsidRDefault="0082763A" w:rsidP="00166320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Сойников</w:t>
            </w:r>
            <w:proofErr w:type="spellEnd"/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66320"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Хозяйственная</w:t>
            </w:r>
            <w:r w:rsidR="00FF3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области народных художественных промыслов</w:t>
            </w:r>
            <w:r w:rsidR="00166320">
              <w:rPr>
                <w:rFonts w:ascii="Times New Roman" w:hAnsi="Times New Roman" w:cs="Times New Roman"/>
                <w:sz w:val="24"/>
                <w:szCs w:val="24"/>
              </w:rPr>
              <w:t>. Часть 1. Правовое обеспечение регулирования отношений в области культуры, искусства, народных художественных промыслов</w:t>
            </w:r>
            <w:proofErr w:type="gramStart"/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студентов, обучающихся по направлению 54.03.02 «Декоративно-прикладное искусство и народные промыслы». – </w:t>
            </w:r>
            <w:proofErr w:type="spellStart"/>
            <w:r w:rsidR="00166320">
              <w:rPr>
                <w:rFonts w:ascii="Times New Roman" w:hAnsi="Times New Roman" w:cs="Times New Roman"/>
                <w:sz w:val="24"/>
                <w:szCs w:val="24"/>
              </w:rPr>
              <w:t>Санкт-Петрбург</w:t>
            </w:r>
            <w:proofErr w:type="spellEnd"/>
            <w:r w:rsidR="00166320">
              <w:rPr>
                <w:rFonts w:ascii="Times New Roman" w:hAnsi="Times New Roman" w:cs="Times New Roman"/>
                <w:sz w:val="24"/>
                <w:szCs w:val="24"/>
              </w:rPr>
              <w:t>: ВШНИ, 2017. – 50 с.</w:t>
            </w:r>
            <w:r w:rsidR="00166320"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="00166320"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978-5-906697-38-7</w:t>
            </w:r>
            <w:r w:rsidR="00C51A63">
              <w:rPr>
                <w:rFonts w:ascii="Times New Roman" w:hAnsi="Times New Roman" w:cs="Times New Roman"/>
                <w:sz w:val="24"/>
                <w:szCs w:val="24"/>
              </w:rPr>
              <w:t xml:space="preserve"> (ВЭБР)</w:t>
            </w:r>
          </w:p>
        </w:tc>
      </w:tr>
      <w:tr w:rsidR="00166320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0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0" w:rsidRPr="00166320" w:rsidRDefault="00166320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 в народных художественных промыслах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0" w:rsidRPr="00A24171" w:rsidRDefault="00166320" w:rsidP="00166320"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Ковригина, 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М. Экономика и менеджмент</w:t>
            </w:r>
            <w:proofErr w:type="gramStart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 вузов.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ВШНИ, 2010. – 357 </w:t>
            </w:r>
            <w:r w:rsidR="00C51A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t>.</w:t>
            </w:r>
            <w:r w:rsidR="00C51A63">
              <w:t xml:space="preserve"> (24)</w:t>
            </w:r>
          </w:p>
          <w:p w:rsidR="00166320" w:rsidRDefault="00166320" w:rsidP="00166320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63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3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3" w:rsidRPr="00A858CE" w:rsidRDefault="00A858CE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E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специальных дисциплин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CE" w:rsidRDefault="00A858CE" w:rsidP="00A85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 В.Ф.,  Александрова Н.М.  Современное профессиональное образование в области традиционного прикладного искусства России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Монография.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2014</w:t>
            </w:r>
            <w:r w:rsidR="008A4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56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(ВЭБР)</w:t>
            </w:r>
          </w:p>
          <w:p w:rsidR="00A858CE" w:rsidRPr="00A858CE" w:rsidRDefault="00A858CE" w:rsidP="00A85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школа народных искусств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инновационная модель непрерывного профессионального образования: коллективная монография / под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В.Ф. Максимович.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ВШНИ, 2014. – 112 с.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(ВЭБР)</w:t>
            </w:r>
          </w:p>
          <w:p w:rsidR="00C51A63" w:rsidRPr="00166320" w:rsidRDefault="00C51A63" w:rsidP="00166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892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92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92" w:rsidRPr="00A858CE" w:rsidRDefault="008A4892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колористика</w:t>
            </w:r>
            <w:proofErr w:type="spellEnd"/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92" w:rsidRDefault="008A4892" w:rsidP="008A4892">
            <w:pPr>
              <w:rPr>
                <w:sz w:val="20"/>
                <w:szCs w:val="20"/>
              </w:rPr>
            </w:pPr>
          </w:p>
          <w:p w:rsidR="008A4892" w:rsidRPr="00D84DFA" w:rsidRDefault="008A4892" w:rsidP="00D84DFA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right="7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Салтанова, Ю.С Типология колористических гармоний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по направлению 54.03.02 Декоративно-прикладное искусство и народные промыслы. – Москва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ИТПИ ВШНИ, 2019. – 36 с.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ил. (ВЭБР)</w:t>
            </w:r>
          </w:p>
          <w:p w:rsidR="00D84DFA" w:rsidRPr="00D84DFA" w:rsidRDefault="00D84DFA" w:rsidP="00D84DFA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right="7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Ю.С. </w:t>
            </w:r>
            <w:r w:rsidRPr="008A489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обучения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цветоведению</w:t>
            </w:r>
            <w:proofErr w:type="spell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будущих художников традиционного прикладного искусства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монография / Ю.С. Салтанова.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Санк-Петербург</w:t>
            </w:r>
            <w:proofErr w:type="spellEnd"/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ВШНИ, 2011. – 233 с.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ил. (1)</w:t>
            </w:r>
          </w:p>
          <w:p w:rsidR="008A4892" w:rsidRPr="008A4892" w:rsidRDefault="00D84DFA" w:rsidP="008A4892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left="142" w:right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A4892"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Салтанова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A4892"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Ю.С. </w:t>
            </w:r>
            <w:r w:rsidR="008A4892" w:rsidRPr="008A4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8A4892"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рофе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A4892" w:rsidRPr="008A489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х</w:t>
            </w:r>
            <w:r w:rsidR="008A4892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ое обр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у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п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="008A4892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в / Ю.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ова.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proofErr w:type="gramStart"/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proofErr w:type="gramStart"/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="008A4892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proofErr w:type="gramEnd"/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тета, 2006.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– 82 с.</w:t>
            </w:r>
            <w:r w:rsidR="008A4892">
              <w:rPr>
                <w:rFonts w:ascii="Times New Roman" w:hAnsi="Times New Roman" w:cs="Times New Roman"/>
                <w:sz w:val="24"/>
                <w:szCs w:val="24"/>
              </w:rPr>
              <w:t xml:space="preserve"> (44)</w:t>
            </w:r>
          </w:p>
          <w:p w:rsidR="008A4892" w:rsidRDefault="008A4892" w:rsidP="008A4892">
            <w:pPr>
              <w:rPr>
                <w:sz w:val="20"/>
                <w:szCs w:val="20"/>
              </w:rPr>
            </w:pPr>
          </w:p>
          <w:p w:rsidR="008A4892" w:rsidRDefault="008A4892" w:rsidP="008A48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DFA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FA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FA" w:rsidRDefault="00D84DFA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Пластическая анатомия 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FA" w:rsidRPr="00D84DFA" w:rsidRDefault="00D84DFA" w:rsidP="00D84DFA">
            <w:pPr>
              <w:tabs>
                <w:tab w:val="left" w:pos="890"/>
              </w:tabs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Уткин А.Л. Пластическая анатомия животных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«Декоративно-прикладное искусство и народные промыслы»</w:t>
            </w:r>
            <w:proofErr w:type="gramStart"/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/ А.Л. Уткин-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анкт-Петербург : 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ВШНИ , 2018. - 49 с. (ВЭБР)</w:t>
            </w:r>
          </w:p>
          <w:p w:rsidR="00D84DFA" w:rsidRDefault="00D84DFA" w:rsidP="008A4892">
            <w:pPr>
              <w:rPr>
                <w:sz w:val="20"/>
                <w:szCs w:val="20"/>
              </w:rPr>
            </w:pPr>
          </w:p>
        </w:tc>
      </w:tr>
      <w:tr w:rsidR="00A662E8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8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8" w:rsidRPr="00A662E8" w:rsidRDefault="00A662E8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E8">
              <w:rPr>
                <w:rFonts w:ascii="Times New Roman" w:hAnsi="Times New Roman" w:cs="Times New Roman"/>
                <w:sz w:val="24"/>
                <w:szCs w:val="24"/>
              </w:rPr>
              <w:t>Декоративная живопись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D0" w:rsidRPr="000C72D0" w:rsidRDefault="000C72D0" w:rsidP="00A662E8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2D0">
              <w:rPr>
                <w:rFonts w:ascii="Times New Roman" w:hAnsi="Times New Roman"/>
                <w:sz w:val="24"/>
                <w:szCs w:val="24"/>
              </w:rPr>
              <w:t>Серов П.Е. Способы и приемы выполнения стилизации при создании декоративного образа</w:t>
            </w:r>
            <w:proofErr w:type="gramStart"/>
            <w:r w:rsidRPr="000C72D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C72D0">
              <w:rPr>
                <w:rFonts w:ascii="Times New Roman" w:hAnsi="Times New Roman"/>
                <w:sz w:val="24"/>
                <w:szCs w:val="24"/>
              </w:rPr>
              <w:t xml:space="preserve"> Методические рекомендации.  – Санкт-Петербург</w:t>
            </w:r>
            <w:proofErr w:type="gramStart"/>
            <w:r w:rsidRPr="000C72D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C72D0">
              <w:rPr>
                <w:rFonts w:ascii="Times New Roman" w:hAnsi="Times New Roman"/>
                <w:sz w:val="24"/>
                <w:szCs w:val="24"/>
              </w:rPr>
              <w:t xml:space="preserve"> ВШНИ, 2019.  – 39 с. - </w:t>
            </w:r>
            <w:r w:rsidRPr="000C72D0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0C72D0">
              <w:rPr>
                <w:rFonts w:ascii="Times New Roman" w:hAnsi="Times New Roman"/>
                <w:sz w:val="24"/>
                <w:szCs w:val="24"/>
              </w:rPr>
              <w:t xml:space="preserve"> 978-5-907193-33-8</w:t>
            </w:r>
          </w:p>
          <w:p w:rsidR="00A662E8" w:rsidRPr="00A662E8" w:rsidRDefault="00A662E8" w:rsidP="00A662E8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Серов П.Е. Декоративная живопись. Учебное пособие по декоративной живописи для студентов - будущих художников в области традиционных художественных промыслов России. – СПб.: ВШНИ, 2017. - 107 с. : </w:t>
            </w:r>
            <w:proofErr w:type="spell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</w:t>
            </w:r>
            <w:proofErr w:type="spell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. ил.; 31 см.; ISBN 978-5-906697-52-3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62E8">
              <w:rPr>
                <w:rFonts w:ascii="Times New Roman" w:eastAsia="Times New Roman" w:hAnsi="Times New Roman"/>
                <w:b/>
                <w:sz w:val="24"/>
                <w:szCs w:val="24"/>
              </w:rPr>
              <w:t>(41)</w:t>
            </w:r>
          </w:p>
          <w:p w:rsidR="00A662E8" w:rsidRPr="00A662E8" w:rsidRDefault="00A662E8" w:rsidP="00A662E8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П.Е. Декоративные переработки живописных этюдов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пособие. 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–С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Пб.: ВШНИ, 2016. – 139 с. (ВЭБР)</w:t>
            </w:r>
          </w:p>
          <w:p w:rsidR="00A662E8" w:rsidRPr="00A662E8" w:rsidRDefault="00A662E8" w:rsidP="00A662E8">
            <w:pPr>
              <w:pStyle w:val="a5"/>
              <w:widowControl w:val="0"/>
              <w:numPr>
                <w:ilvl w:val="0"/>
                <w:numId w:val="14"/>
              </w:numPr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 Е. Живопись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 ВШНИ, 2014. – 114 с. (ВЭБР)</w:t>
            </w:r>
          </w:p>
          <w:p w:rsidR="00A662E8" w:rsidRPr="00A662E8" w:rsidRDefault="00A662E8" w:rsidP="00A662E8">
            <w:pPr>
              <w:pStyle w:val="a5"/>
              <w:widowControl w:val="0"/>
              <w:numPr>
                <w:ilvl w:val="0"/>
                <w:numId w:val="14"/>
              </w:numPr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Цветков Г.В. Методические рекомендации для преподавателей по дисциплине</w:t>
            </w:r>
          </w:p>
          <w:p w:rsidR="00A662E8" w:rsidRPr="00A662E8" w:rsidRDefault="00A662E8" w:rsidP="00A662E8">
            <w:pPr>
              <w:widowControl w:val="0"/>
              <w:spacing w:after="0" w:line="240" w:lineRule="auto"/>
              <w:ind w:left="3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«Декоративная живопись», часть I. -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осква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МФ 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ВШНИ, 2014. - 32с.</w:t>
            </w:r>
          </w:p>
          <w:p w:rsidR="00A662E8" w:rsidRPr="00A662E8" w:rsidRDefault="00A662E8" w:rsidP="00D84DFA">
            <w:pPr>
              <w:tabs>
                <w:tab w:val="left" w:pos="890"/>
              </w:tabs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04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04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04" w:rsidRPr="00480C04" w:rsidRDefault="00480C04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Академическая скульптура и пластическое моделирование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04" w:rsidRPr="00480C04" w:rsidRDefault="00480C04" w:rsidP="00480C04">
            <w:pPr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Н. Ф. Академическая скульптура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бакалавров, обучающихся по направлению «Декоративно-прикладное искусство и народные промыслы» [Электронный ресурс] /Н. Ф.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. - СПб: ВШНИ, 2016.- 125 с. (ВЭБР</w:t>
            </w:r>
            <w:proofErr w:type="gram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480C04" w:rsidRDefault="00480C04" w:rsidP="00480C04">
            <w:pPr>
              <w:widowControl w:val="0"/>
              <w:tabs>
                <w:tab w:val="left" w:pos="349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Н. Ф. Развитие профессиональных знаний, навыков, умений, через обучение дисциплинам: «Академическая скульптура» и «Декоративная мелкая пластика»</w:t>
            </w:r>
            <w:proofErr w:type="gram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Учебное пособие для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- [Электронный ресурс] /Н. Ф.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, СПб,2015.-29с (ВЭБР</w:t>
            </w:r>
            <w:proofErr w:type="gram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5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480C04" w:rsidRDefault="00480C04" w:rsidP="00480C04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Лобов В.А. Академическая скульптура и пластическое моделирование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преподавателей </w:t>
            </w:r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направлению 54.03.02 Декоративно-прикладное искусство и народные промыслы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В.А. Лобов. – Санкт-Петербург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ВШНИ, 2020 (ВЭБР)</w:t>
            </w:r>
          </w:p>
          <w:p w:rsidR="00480C04" w:rsidRPr="00480C04" w:rsidRDefault="00480C04" w:rsidP="00480C04">
            <w:pPr>
              <w:widowControl w:val="0"/>
              <w:tabs>
                <w:tab w:val="left" w:pos="349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04" w:rsidRPr="00480C04" w:rsidRDefault="00480C04" w:rsidP="00480C04">
            <w:pPr>
              <w:widowControl w:val="0"/>
              <w:shd w:val="clear" w:color="auto" w:fill="FFFFFF"/>
              <w:spacing w:after="0" w:line="240" w:lineRule="auto"/>
              <w:ind w:left="15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7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47" w:rsidRPr="003F0E47" w:rsidRDefault="00C70EA0" w:rsidP="00323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6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E47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3F0E47" w:rsidRPr="00A654F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3F0E47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3F0E47" w:rsidRPr="00A654F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3F0E47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</w:t>
            </w:r>
            <w:r w:rsidR="003F0E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F0E47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О.</w:t>
            </w:r>
            <w:r w:rsidR="003F0E47" w:rsidRPr="00A654F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3F0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 </w:t>
            </w:r>
            <w:r w:rsidR="003F0E47" w:rsidRPr="003F0E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Проектирование. Московское письмо</w:t>
            </w:r>
            <w:proofErr w:type="gramStart"/>
            <w:r w:rsidR="003F0E47" w:rsidRPr="003F0E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3F0E47" w:rsidRPr="003F0E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учебник для студентов, обучающихся по направлению 54.03.02 Декоративно-прикладное искусство и народные промыслы, профиль «Декоративная </w:t>
            </w:r>
            <w:r w:rsidR="003F0E47" w:rsidRPr="003F0E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роспись» / Федотова О. В. ; под научной редакцией </w:t>
            </w:r>
            <w:proofErr w:type="spellStart"/>
            <w:r w:rsidR="003F0E47" w:rsidRPr="003F0E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И.Э.Кашековой</w:t>
            </w:r>
            <w:proofErr w:type="spellEnd"/>
            <w:r w:rsidR="003F0E47" w:rsidRPr="003F0E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-  Москва</w:t>
            </w:r>
            <w:proofErr w:type="gramStart"/>
            <w:r w:rsidR="003F0E47" w:rsidRPr="003F0E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3F0E47" w:rsidRPr="003F0E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ИТПИ, филиал ВШНИ (академия), 2021. - 134 с.            ISBN 978-5-907542-61-7</w:t>
            </w:r>
          </w:p>
          <w:p w:rsidR="00323AC8" w:rsidRDefault="003F0E47" w:rsidP="003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</w:t>
            </w:r>
            <w:r w:rsid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О.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A6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gram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:</w:t>
            </w:r>
            <w:proofErr w:type="gramEnd"/>
            <w:r w:rsidR="00A654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: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екорат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сство 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- образование</w:t>
            </w:r>
            <w:r w:rsid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Санкт-Петербург</w:t>
            </w:r>
            <w:proofErr w:type="gram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ШНИ, 2014. - 80с.</w:t>
            </w:r>
            <w:r w:rsidR="0032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23AC8" w:rsidRPr="00DD1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32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300A8" w:rsidRDefault="003F0E47" w:rsidP="003E7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ова, О.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 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бное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 по направлению «Декоративно-прикладное искусство и народные промыслы»,  профиль «Декоративная роспись»  / О.В.Федотова. – Москва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МФ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014.- 23 с. </w:t>
            </w:r>
            <w:r w:rsidR="00B300A8"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(ВЭБР).</w:t>
            </w:r>
            <w:r w:rsidR="00B30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E701D" w:rsidRDefault="003F0E47" w:rsidP="003E7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3E7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3E7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E701D" w:rsidRPr="00C70EA0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="003E701D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="003E701D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3E701D" w:rsidRPr="00C70EA0">
              <w:rPr>
                <w:rFonts w:ascii="Times New Roman" w:hAnsi="Times New Roman" w:cs="Times New Roman"/>
                <w:sz w:val="24"/>
                <w:szCs w:val="24"/>
              </w:rPr>
              <w:t>ВШНИ, 2014. – 80с.</w:t>
            </w:r>
            <w:r w:rsidR="003E70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E701D" w:rsidRPr="00BE7E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E70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70EA0" w:rsidRDefault="003F0E47" w:rsidP="00B300A8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0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>Традиционное прикладное искусство и образование</w:t>
            </w:r>
            <w:proofErr w:type="gramStart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Работы студентов в Выставочном центре Санкт-Петербургского Союза художников 1-12 сентября 2010 г. / ВШНИ</w:t>
            </w:r>
            <w:proofErr w:type="gramStart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Общая и научная редакция: Максимович В.Ф., Кузнецов Н.Г. – Санкт-Петербург, 2010. – 80с.</w:t>
            </w:r>
            <w:r w:rsidR="00E57D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7D1A" w:rsidRPr="00E57D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1D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57D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6EAD" w:rsidRPr="00C70EA0" w:rsidRDefault="003F0E47" w:rsidP="005E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6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Фе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 О.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A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 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терства,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основа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качества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ссиональ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дготовки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дожника лаковой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живо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етод.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к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спе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в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рофессиональном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ова.- Москва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 (</w:t>
            </w:r>
            <w:proofErr w:type="spell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ин-т</w:t>
            </w:r>
            <w:proofErr w:type="spell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2003.-12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</w:t>
            </w:r>
            <w:r w:rsidR="00FA6EAD" w:rsidRPr="00DD1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70EA0" w:rsidRDefault="00C70EA0" w:rsidP="005E5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C05" w:rsidRPr="005E5948" w:rsidRDefault="00CE7DC6" w:rsidP="005E5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композиция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8" w:rsidRPr="00B300A8" w:rsidRDefault="00CE7DC6" w:rsidP="005E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300A8">
              <w:rPr>
                <w:rFonts w:ascii="Times New Roman" w:hAnsi="Times New Roman" w:cs="Times New Roman"/>
                <w:sz w:val="24"/>
                <w:szCs w:val="24"/>
              </w:rPr>
              <w:t>Архангельская И.Ю. Основы композиции</w:t>
            </w:r>
            <w:proofErr w:type="gramStart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направление : «Декоративно-прикладное искусство и народные промыслы. – Санкт-Петербург</w:t>
            </w:r>
            <w:proofErr w:type="gramStart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ВШНИ, 2014. – 70 с</w:t>
            </w:r>
            <w:r w:rsidR="00B300A8" w:rsidRPr="00B300A8">
              <w:rPr>
                <w:rFonts w:ascii="Times New Roman" w:hAnsi="Times New Roman" w:cs="Times New Roman"/>
                <w:b/>
                <w:sz w:val="24"/>
                <w:szCs w:val="24"/>
              </w:rPr>
              <w:t>. (ВЭБР)</w:t>
            </w:r>
          </w:p>
          <w:p w:rsidR="00CE7DC6" w:rsidRDefault="00AB25FE" w:rsidP="005E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CE7DC6" w:rsidRPr="005E5948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="00CE7DC6"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="00CE7DC6"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CE7DC6" w:rsidRPr="005E5948">
              <w:rPr>
                <w:rFonts w:ascii="Times New Roman" w:hAnsi="Times New Roman" w:cs="Times New Roman"/>
                <w:sz w:val="24"/>
                <w:szCs w:val="24"/>
              </w:rPr>
              <w:t>ВШНИ, 2014. – 80с.</w:t>
            </w:r>
            <w:r w:rsidR="00E57D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7E5E" w:rsidRPr="00BE7E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57D1A" w:rsidRPr="00E57D1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300A8" w:rsidRPr="005E5948" w:rsidRDefault="00AB25FE" w:rsidP="005E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ова, О.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 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бное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 по направлению «Декоративно-прикладное искусство и народные промыслы»,  профиль «Декоративная роспись»  / О.В.Федотова. – Москва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МФ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014.- 23 с. </w:t>
            </w:r>
            <w:r w:rsidR="00B300A8"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(ВЭБР).</w:t>
            </w:r>
            <w:r w:rsidR="00B30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513C05" w:rsidRPr="005E5948" w:rsidRDefault="00AB25FE" w:rsidP="00A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54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Федо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 О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.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В.</w:t>
            </w:r>
            <w:r w:rsidR="00A6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 педагогиче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кой взаимосвязи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а" и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ии" в профессиональ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ентов лаковой миниат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жив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писи:  </w:t>
            </w:r>
            <w:proofErr w:type="spell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ч</w:t>
            </w:r>
            <w:proofErr w:type="spellEnd"/>
            <w:r w:rsidR="00FA6EA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.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gram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End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 программ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по спец.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сциплинам для спе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"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кие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жественные лаки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"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Федотова. – Москва</w:t>
            </w:r>
            <w:proofErr w:type="gram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ВШНИ (</w:t>
            </w:r>
            <w:proofErr w:type="spell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spellEnd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2004.– 63с.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A6EAD" w:rsidRPr="00FA6E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FA6E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 и конструирование расписных изделий из дерева и металла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83" w:rsidRPr="00FD7E86" w:rsidRDefault="00AE4B83" w:rsidP="00AE4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E86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</w:t>
            </w:r>
            <w:r w:rsidRPr="00FD7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О.П. Рыбниковой. – Санкт-Петербург</w:t>
            </w:r>
            <w:proofErr w:type="gramStart"/>
            <w:r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D7E86">
              <w:rPr>
                <w:rFonts w:ascii="Times New Roman" w:hAnsi="Times New Roman" w:cs="Times New Roman"/>
                <w:sz w:val="24"/>
                <w:szCs w:val="24"/>
              </w:rPr>
              <w:t>ВШНИ, 2014. – 80с.</w:t>
            </w:r>
            <w:r w:rsidR="00E57D1A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E7E5E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57D1A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E701D" w:rsidRPr="00FD7E86" w:rsidRDefault="003E701D" w:rsidP="003E70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E86">
              <w:rPr>
                <w:rFonts w:ascii="Times New Roman" w:hAnsi="Times New Roman"/>
                <w:sz w:val="24"/>
                <w:szCs w:val="24"/>
              </w:rPr>
              <w:t>2. Мамедов, Ю.А., Макетирование и конструирование расписных изделий</w:t>
            </w:r>
            <w:proofErr w:type="gramStart"/>
            <w:r w:rsidRPr="00FD7E8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D7E86">
              <w:rPr>
                <w:rFonts w:ascii="Times New Roman" w:hAnsi="Times New Roman"/>
                <w:sz w:val="24"/>
                <w:szCs w:val="24"/>
              </w:rPr>
              <w:t xml:space="preserve"> учебник </w:t>
            </w:r>
            <w:r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направлению «Декоративно-прикладное искусство и народные промыслы». / Ю.А. Мамедов. - </w:t>
            </w:r>
            <w:r w:rsidRPr="00FD7E86">
              <w:rPr>
                <w:rFonts w:ascii="Times New Roman" w:hAnsi="Times New Roman"/>
                <w:sz w:val="24"/>
                <w:szCs w:val="24"/>
              </w:rPr>
              <w:t xml:space="preserve">Санкт-Петербург, 2013. </w:t>
            </w:r>
            <w:r w:rsidR="00FD7E86" w:rsidRPr="00FD7E86">
              <w:rPr>
                <w:rFonts w:ascii="Times New Roman" w:hAnsi="Times New Roman"/>
                <w:sz w:val="24"/>
                <w:szCs w:val="24"/>
              </w:rPr>
              <w:t>–</w:t>
            </w:r>
            <w:r w:rsidRPr="00FD7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7E86" w:rsidRPr="00FD7E86">
              <w:rPr>
                <w:rFonts w:ascii="Times New Roman" w:hAnsi="Times New Roman"/>
                <w:sz w:val="24"/>
                <w:szCs w:val="24"/>
              </w:rPr>
              <w:t xml:space="preserve">78 с. </w:t>
            </w:r>
            <w:r w:rsidR="00FD7E86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FD7E86" w:rsidRPr="00FD7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ВЭБР)</w:t>
            </w:r>
          </w:p>
          <w:p w:rsidR="00AE4B83" w:rsidRPr="00FD7E86" w:rsidRDefault="00FD7E86" w:rsidP="00AE4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>. Традиционное прикладное искусство и образование</w:t>
            </w:r>
            <w:proofErr w:type="gramStart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Работы студентов в Выставочном центре Санкт-Петербургского Союза художников 1-12 сентября 2010 г. / ВШНИ</w:t>
            </w:r>
            <w:proofErr w:type="gramStart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Общая и научная редакция: Максимович В.Ф., Кузнецов Н.Г. – Санкт-Петербург, 2010. – 80с.</w:t>
            </w:r>
            <w:r w:rsidR="00E57D1A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57D1A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1DE2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57D1A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E4B83" w:rsidRPr="00FD7E86" w:rsidRDefault="00FD7E86" w:rsidP="005E5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E4B83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Традиционное прикладное искусство и образование: работы студентов Высшей школы народных искусств</w:t>
            </w:r>
            <w:proofErr w:type="gramStart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пособие. Общая и научная редакция: Максимович В.Ф., Лапшина Е.А. – Санкт-Петербург, 2011 – 80с.</w:t>
            </w:r>
            <w:r w:rsidR="00912824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B1DE2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12824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13C05" w:rsidRPr="005E5948" w:rsidRDefault="00CE7DC6" w:rsidP="005E5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Исполнительское мастерство по декоративной росписи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A4" w:rsidRPr="00FD7E86" w:rsidRDefault="00355444" w:rsidP="000A1DA4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Максимович, В.Ф., Александрова, Н.М., Гусева, П.В., </w:t>
            </w:r>
            <w:proofErr w:type="spellStart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Бесшапошникова</w:t>
            </w:r>
            <w:proofErr w:type="spellEnd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Ю.А., Борисова, В.Ю. Технология изготовления папье-маше</w:t>
            </w:r>
            <w:proofErr w:type="gramStart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Монография / Научная редакция В.Ф. Максимович. – Санкт-Петербург</w:t>
            </w:r>
            <w:proofErr w:type="gramStart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ВШНИ, 2016. – 131 с.: ил.</w:t>
            </w:r>
            <w:r w:rsidR="000A1DA4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1DA4" w:rsidRPr="00FD7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</w:t>
            </w:r>
          </w:p>
          <w:p w:rsidR="00047988" w:rsidRPr="00FD7E86" w:rsidRDefault="0021796D" w:rsidP="00355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>Безина</w:t>
            </w:r>
            <w:proofErr w:type="spellEnd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>,  И.А., Федотова, О.В Живопись в обучении художников лаковой миниатюрной живописи</w:t>
            </w:r>
            <w:proofErr w:type="gramStart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 содержание обучения : Монография. – Санкт-Петербург</w:t>
            </w:r>
            <w:proofErr w:type="gramStart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ВШНИ, 2015. – 119 с.</w:t>
            </w:r>
            <w:proofErr w:type="gramStart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7988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(ВЭБР)</w:t>
            </w:r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5444" w:rsidRPr="00FD7E86" w:rsidRDefault="0021796D" w:rsidP="003554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55444" w:rsidRPr="00FD7E86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="00355444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="00355444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355444" w:rsidRPr="00FD7E86">
              <w:rPr>
                <w:rFonts w:ascii="Times New Roman" w:hAnsi="Times New Roman" w:cs="Times New Roman"/>
                <w:sz w:val="24"/>
                <w:szCs w:val="24"/>
              </w:rPr>
              <w:t>ВШНИ, 2014. – 80с.</w:t>
            </w:r>
            <w:r w:rsidR="00912824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E7E5E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12824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300A8" w:rsidRPr="00FD7E86" w:rsidRDefault="0021796D" w:rsidP="003554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00A8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ова, О.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 w:rsidRPr="00FD7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 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бное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 по направлению «Декоративно-прикладное искусство и народные промыслы»,  профиль «Декоративная роспись»  / О.В.Федотова. – Москва</w:t>
            </w:r>
            <w:proofErr w:type="gramStart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МФ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014.- 23 с. </w:t>
            </w:r>
            <w:r w:rsidR="00B300A8" w:rsidRPr="00FD7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(ВЭБР).  </w:t>
            </w:r>
          </w:p>
          <w:p w:rsidR="00B300A8" w:rsidRPr="00FD7E86" w:rsidRDefault="0021796D" w:rsidP="00B300A8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00A8" w:rsidRPr="00FD7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00A8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ова, О. 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 w:rsidRPr="00FD7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логия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товления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делий из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: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пособ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для 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дентов 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Start"/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"/О.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Москва</w:t>
            </w:r>
            <w:proofErr w:type="gramStart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 ВШН</w:t>
            </w:r>
            <w:proofErr w:type="gramStart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spell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2004.– 28 с</w:t>
            </w:r>
            <w:r w:rsidR="00B300A8" w:rsidRPr="00FD7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(ВЭБР)</w:t>
            </w:r>
          </w:p>
          <w:p w:rsidR="00FA6EAD" w:rsidRDefault="0021796D" w:rsidP="00B300A8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300A8" w:rsidRPr="000A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 О.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A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 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терства,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основа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качества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ссиональ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дготовки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дожника лаковой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живо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етод.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к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спе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в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рофессиональном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ова.- Москва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 (</w:t>
            </w:r>
            <w:proofErr w:type="spell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ин-т</w:t>
            </w:r>
            <w:proofErr w:type="spell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2003.-12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</w:t>
            </w:r>
            <w:r w:rsidR="00FA6EAD" w:rsidRPr="00DD1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97D71" w:rsidRDefault="0021796D" w:rsidP="00B300A8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97D71" w:rsidRPr="000A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Цветков, Г. В. Выбор и подготовка кистей для художественной росписи по металлу и </w:t>
            </w:r>
            <w:proofErr w:type="spellStart"/>
            <w:r w:rsidR="00A97D71">
              <w:rPr>
                <w:rFonts w:ascii="Times New Roman" w:hAnsi="Times New Roman" w:cs="Times New Roman"/>
                <w:sz w:val="24"/>
                <w:szCs w:val="24"/>
              </w:rPr>
              <w:t>папье</w:t>
            </w:r>
            <w:proofErr w:type="spellEnd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0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A97D71">
              <w:rPr>
                <w:rFonts w:ascii="Times New Roman" w:hAnsi="Times New Roman" w:cs="Times New Roman"/>
                <w:sz w:val="24"/>
                <w:szCs w:val="24"/>
              </w:rPr>
              <w:t>маше</w:t>
            </w:r>
            <w:proofErr w:type="spellEnd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«московское письмо»</w:t>
            </w:r>
            <w:proofErr w:type="gramStart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студентов, обучающихся декоративной росписи по металлу и папье-маше. / Г. В. Цветков. – Санкт-Петербург</w:t>
            </w:r>
            <w:proofErr w:type="gramStart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ВШНИ, 2017. – 13 с.</w:t>
            </w:r>
            <w:r w:rsidR="00E76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0BA" w:rsidRPr="00E760BA">
              <w:rPr>
                <w:rFonts w:ascii="Times New Roman" w:hAnsi="Times New Roman" w:cs="Times New Roman"/>
                <w:b/>
                <w:sz w:val="24"/>
                <w:szCs w:val="24"/>
              </w:rPr>
              <w:t>(ВЭБР)</w:t>
            </w:r>
          </w:p>
          <w:p w:rsidR="00604429" w:rsidRDefault="00604429" w:rsidP="00B300A8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Цветков, Г. В. Альбом. / Г.В. Цветков.  – Москва, 2019. – 124 с. (1)</w:t>
            </w:r>
          </w:p>
          <w:p w:rsidR="00A662E8" w:rsidRDefault="00604429" w:rsidP="00B300A8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  <w:r w:rsidR="00A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66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62E8">
              <w:rPr>
                <w:rFonts w:ascii="Times New Roman" w:hAnsi="Times New Roman" w:cs="Times New Roman"/>
                <w:sz w:val="24"/>
                <w:szCs w:val="24"/>
              </w:rPr>
              <w:t>Цветков, Г. В. Московское письмо</w:t>
            </w:r>
            <w:proofErr w:type="gramStart"/>
            <w:r w:rsidR="00A662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662E8">
              <w:rPr>
                <w:rFonts w:ascii="Times New Roman" w:hAnsi="Times New Roman" w:cs="Times New Roman"/>
                <w:sz w:val="24"/>
                <w:szCs w:val="24"/>
              </w:rPr>
              <w:t xml:space="preserve"> Альбом. / Г.В. Цветков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="00A662E8">
              <w:rPr>
                <w:rFonts w:ascii="Times New Roman" w:hAnsi="Times New Roman" w:cs="Times New Roman"/>
                <w:sz w:val="24"/>
                <w:szCs w:val="24"/>
              </w:rPr>
              <w:t xml:space="preserve"> Москва, 2020. – 92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BD27EA" w:rsidRPr="00BD27EA" w:rsidRDefault="00604429" w:rsidP="00BD27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29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BD27EA" w:rsidRPr="00BD27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D27EA" w:rsidRPr="00BD27EA">
              <w:rPr>
                <w:rFonts w:ascii="Times New Roman" w:hAnsi="Times New Roman"/>
                <w:sz w:val="24"/>
                <w:szCs w:val="24"/>
              </w:rPr>
              <w:t>Архангельская</w:t>
            </w:r>
            <w:r w:rsidR="00955D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D27EA" w:rsidRPr="00BD27EA">
              <w:rPr>
                <w:rFonts w:ascii="Times New Roman" w:hAnsi="Times New Roman"/>
                <w:sz w:val="24"/>
                <w:szCs w:val="24"/>
              </w:rPr>
              <w:t xml:space="preserve"> И.Ю. Материаловедение и технология художественной росписи по металлу и папье-маше</w:t>
            </w:r>
            <w:proofErr w:type="gramStart"/>
            <w:r w:rsidR="00BD27EA" w:rsidRPr="00BD27E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BD27EA" w:rsidRPr="00BD27EA">
              <w:rPr>
                <w:rFonts w:ascii="Times New Roman" w:hAnsi="Times New Roman"/>
                <w:sz w:val="24"/>
                <w:szCs w:val="24"/>
              </w:rPr>
              <w:t xml:space="preserve"> Учебник для вузов / И.Ю. Архангельская. – Санкт-Петербург, 2006. – 107 с. (</w:t>
            </w:r>
            <w:r w:rsidR="00BD27EA" w:rsidRPr="00BD27EA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="00BD27EA" w:rsidRPr="00BD27E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13C05" w:rsidRPr="005E5948" w:rsidRDefault="00604429" w:rsidP="00955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55D42">
              <w:rPr>
                <w:rFonts w:ascii="Times New Roman" w:hAnsi="Times New Roman" w:cs="Times New Roman"/>
                <w:sz w:val="24"/>
                <w:szCs w:val="24"/>
              </w:rPr>
              <w:t xml:space="preserve">. Солопова,  А.А. </w:t>
            </w:r>
            <w:r w:rsidR="00CE7DC6"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D42">
              <w:rPr>
                <w:rFonts w:ascii="Times New Roman" w:hAnsi="Times New Roman" w:cs="Times New Roman"/>
                <w:sz w:val="24"/>
                <w:szCs w:val="24"/>
              </w:rPr>
              <w:t>Технология исполнения росписи подноса «Калинка» в технике многослойное письмо</w:t>
            </w:r>
            <w:proofErr w:type="gramStart"/>
            <w:r w:rsidR="00955D4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55D4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</w:t>
            </w:r>
            <w:proofErr w:type="spellStart"/>
            <w:r w:rsidR="00955D42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955D42">
              <w:rPr>
                <w:rFonts w:ascii="Times New Roman" w:hAnsi="Times New Roman" w:cs="Times New Roman"/>
                <w:sz w:val="24"/>
                <w:szCs w:val="24"/>
              </w:rPr>
              <w:t>, обучающихся по направлению «Декоративно-прикладное искусство и народные промыслы» по профилю «Декоративная роспись». – Санкт-Петербург</w:t>
            </w:r>
            <w:proofErr w:type="gramStart"/>
            <w:r w:rsidR="00955D4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55D42">
              <w:rPr>
                <w:rFonts w:ascii="Times New Roman" w:hAnsi="Times New Roman" w:cs="Times New Roman"/>
                <w:sz w:val="24"/>
                <w:szCs w:val="24"/>
              </w:rPr>
              <w:t xml:space="preserve"> ВШНИ, 2019 </w:t>
            </w:r>
          </w:p>
        </w:tc>
      </w:tr>
      <w:tr w:rsidR="00513C05" w:rsidRPr="00E03D8F" w:rsidTr="00C000A4">
        <w:trPr>
          <w:trHeight w:val="543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мастерства по декоративной росписи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44" w:rsidRPr="000C72D0" w:rsidRDefault="00355444" w:rsidP="000C72D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79" w:hanging="1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72D0">
              <w:rPr>
                <w:rFonts w:ascii="Times New Roman" w:hAnsi="Times New Roman"/>
                <w:sz w:val="24"/>
                <w:szCs w:val="24"/>
              </w:rPr>
              <w:t>Голубева</w:t>
            </w:r>
            <w:proofErr w:type="spellEnd"/>
            <w:r w:rsidRPr="000C72D0">
              <w:rPr>
                <w:rFonts w:ascii="Times New Roman" w:hAnsi="Times New Roman"/>
                <w:sz w:val="24"/>
                <w:szCs w:val="24"/>
              </w:rPr>
              <w:t xml:space="preserve">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Pr="000C72D0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0C72D0">
              <w:rPr>
                <w:rFonts w:ascii="Times New Roman" w:hAnsi="Times New Roman"/>
                <w:sz w:val="24"/>
                <w:szCs w:val="24"/>
              </w:rPr>
              <w:t>ВШНИ, 2014. – 80с</w:t>
            </w:r>
            <w:r w:rsidRPr="000C72D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2824" w:rsidRPr="000C72D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E7E5E" w:rsidRPr="000C72D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912824" w:rsidRPr="000C72D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C72D0" w:rsidRPr="000C72D0" w:rsidRDefault="000C72D0" w:rsidP="000C72D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79" w:hanging="1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1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Солопова А.А.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Исполнительское мастерство. </w:t>
            </w:r>
            <w:r w:rsidRPr="00BD1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росписи сложных по форме цветов</w:t>
            </w:r>
            <w:proofErr w:type="gramStart"/>
            <w:r w:rsidRPr="00BD1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D1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Учебное пособие для студентов </w:t>
            </w:r>
            <w:proofErr w:type="spellStart"/>
            <w:r w:rsidRPr="00BD1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 w:rsidRPr="00BD1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обучающихся по направлению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«Декоративно-прикладное искусство и народные промыслы» по профилю «Декоративная роспись» / А.А. Солопова. – Санкт-Петербург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ВШНИ, 2020. – 31 с. – </w:t>
            </w:r>
            <w:r w:rsidRPr="000C72D0">
              <w:rPr>
                <w:rFonts w:ascii="Times New Roman" w:hAnsi="Times New Roman"/>
                <w:sz w:val="24"/>
                <w:szCs w:val="24"/>
              </w:rPr>
              <w:t>978-5-907193-63-5</w:t>
            </w:r>
          </w:p>
          <w:p w:rsidR="00B300A8" w:rsidRDefault="000C72D0" w:rsidP="000C72D0">
            <w:pPr>
              <w:spacing w:after="0" w:line="240" w:lineRule="auto"/>
              <w:ind w:left="379" w:hanging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30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ова, О.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 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бное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 по направлению «Декоративно-прикладное искусство и народные промыслы»,  профиль «Декоративная роспись»  / О.В.Федотова. – Москва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МФ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014.- 23 с. </w:t>
            </w:r>
            <w:r w:rsidR="00B300A8"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(ВЭБР).</w:t>
            </w:r>
            <w:r w:rsidR="00B30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FA6EAD" w:rsidRDefault="000C72D0" w:rsidP="000C72D0">
            <w:pPr>
              <w:spacing w:after="0" w:line="240" w:lineRule="auto"/>
              <w:ind w:left="379" w:hanging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6E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 О.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A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 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терства,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основа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качества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ссиональ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дготовки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дожника лаковой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живо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етод.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к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спе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в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рофессиональном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ова.- Москва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 (</w:t>
            </w:r>
            <w:proofErr w:type="spell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ин-т</w:t>
            </w:r>
            <w:proofErr w:type="spell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2003.-12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</w:t>
            </w:r>
            <w:r w:rsidR="00FA6EAD" w:rsidRPr="00DD1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300A8" w:rsidRPr="004D2961" w:rsidRDefault="000C72D0" w:rsidP="000C72D0">
            <w:pPr>
              <w:widowControl w:val="0"/>
              <w:spacing w:line="240" w:lineRule="auto"/>
              <w:ind w:left="379" w:right="33" w:hanging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ова, О. 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логия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товления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делий из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: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пособ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для 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дентов 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"/О.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Москва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 ВШН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spell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2004.– 28 с</w:t>
            </w:r>
            <w:r w:rsidR="00B300A8"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.(ВЭБР)</w:t>
            </w:r>
          </w:p>
          <w:p w:rsidR="00B300A8" w:rsidRPr="005E5948" w:rsidRDefault="00B300A8" w:rsidP="00355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C05" w:rsidRPr="005E5948" w:rsidRDefault="005E5948" w:rsidP="005E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Исполнительское мастерство по видам традиционного прикладного искусства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41" w:rsidRDefault="00E40441" w:rsidP="00E404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E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948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="00AB25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5E5948">
              <w:rPr>
                <w:rFonts w:ascii="Times New Roman" w:hAnsi="Times New Roman" w:cs="Times New Roman"/>
                <w:sz w:val="24"/>
                <w:szCs w:val="24"/>
              </w:rPr>
              <w:t>ВШНИ, 2014. – 80с</w:t>
            </w:r>
            <w:r w:rsidRPr="009128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12824" w:rsidRPr="0091282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E7E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12824" w:rsidRPr="009128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D1E11" w:rsidRDefault="00B300A8" w:rsidP="00E40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1E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ова, О.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 по направлению «Декоративно-прикладное искусство и народные промыслы»,  профиль «Декоративная роспись»  / О.В.Федотова. – Москва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МФ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014.- 23 с. </w:t>
            </w:r>
            <w:r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(ВЭБР).</w:t>
            </w:r>
          </w:p>
          <w:p w:rsidR="00B300A8" w:rsidRPr="00E02649" w:rsidRDefault="00BD1E11" w:rsidP="00E40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BD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Солопова А.А. </w:t>
            </w:r>
            <w:r w:rsidR="000C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Исполнительское мастерство. </w:t>
            </w:r>
            <w:r w:rsidRPr="00BD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росписи сложных по форме цветов</w:t>
            </w:r>
            <w:proofErr w:type="gramStart"/>
            <w:r w:rsidRPr="00BD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D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Учебное пособие для студентов </w:t>
            </w:r>
            <w:proofErr w:type="spellStart"/>
            <w:r w:rsidRPr="00BD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 w:rsidRPr="00BD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обучающихся по направлению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«Декоративно-прикладное искусство и народные промыслы» по профилю «Декоративная роспись» / А.А. Солопова. – Санкт-Петербург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ВШНИ,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  <w:r w:rsidR="000C72D0">
              <w:rPr>
                <w:rFonts w:ascii="Times New Roman" w:hAnsi="Times New Roman" w:cs="Times New Roman"/>
                <w:sz w:val="24"/>
                <w:szCs w:val="24"/>
              </w:rPr>
              <w:t xml:space="preserve">. – 31 с. – </w:t>
            </w:r>
            <w:r w:rsidR="000C72D0" w:rsidRPr="00E02649">
              <w:rPr>
                <w:rFonts w:ascii="Times New Roman" w:hAnsi="Times New Roman" w:cs="Times New Roman"/>
                <w:sz w:val="24"/>
                <w:szCs w:val="24"/>
              </w:rPr>
              <w:t>978-5-907193-63-5</w:t>
            </w:r>
          </w:p>
          <w:p w:rsidR="00233B96" w:rsidRDefault="00233B96" w:rsidP="00E404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Трясцина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А.А. Сквозное письмо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по направлению 54.03.02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«Декоративно-прикладное искусство и народные промыслы». – Москва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 ВШНИ, 2014 – 21с.: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33B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</w:t>
            </w:r>
          </w:p>
          <w:p w:rsidR="00B300A8" w:rsidRPr="004D2961" w:rsidRDefault="006C39DE" w:rsidP="00B300A8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3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ова, О. 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логия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товления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делий из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: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пособ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для 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дентов 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"/О.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D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Москва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 ВШН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spell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2004.– 28 с</w:t>
            </w:r>
            <w:r w:rsidR="00B300A8"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AB25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300A8"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</w:t>
            </w:r>
          </w:p>
          <w:p w:rsidR="00513C05" w:rsidRPr="005E5948" w:rsidRDefault="00CE7DC6" w:rsidP="005E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2649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49" w:rsidRDefault="00E02649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49" w:rsidRPr="00A55A67" w:rsidRDefault="00E02649" w:rsidP="00A14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практика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49" w:rsidRPr="00A55A67" w:rsidRDefault="00E02649" w:rsidP="00A147BB">
            <w:pPr>
              <w:ind w:lef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A6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A55A67">
              <w:rPr>
                <w:rFonts w:ascii="Times New Roman" w:hAnsi="Times New Roman" w:cs="Times New Roman"/>
                <w:sz w:val="24"/>
                <w:szCs w:val="24"/>
              </w:rPr>
              <w:t>Неонет</w:t>
            </w:r>
            <w:proofErr w:type="spellEnd"/>
            <w:r w:rsidRPr="00A55A67">
              <w:rPr>
                <w:rFonts w:ascii="Times New Roman" w:hAnsi="Times New Roman" w:cs="Times New Roman"/>
                <w:sz w:val="24"/>
                <w:szCs w:val="24"/>
              </w:rPr>
              <w:t xml:space="preserve"> Н.Ф. Пленэр</w:t>
            </w:r>
            <w:proofErr w:type="gramStart"/>
            <w:r w:rsidRPr="00A55A6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5A6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бакалавров. – Санкт-Петербург</w:t>
            </w:r>
            <w:proofErr w:type="gramStart"/>
            <w:r w:rsidRPr="00A55A6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5A67">
              <w:rPr>
                <w:rFonts w:ascii="Times New Roman" w:hAnsi="Times New Roman" w:cs="Times New Roman"/>
                <w:sz w:val="24"/>
                <w:szCs w:val="24"/>
              </w:rPr>
              <w:t xml:space="preserve"> ВШНИ, 2019. – 58 с.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A55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55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A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5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SBN</w:t>
            </w:r>
            <w:r w:rsidRPr="00A55A67">
              <w:rPr>
                <w:rFonts w:ascii="Times New Roman" w:hAnsi="Times New Roman" w:cs="Times New Roman"/>
                <w:sz w:val="24"/>
                <w:szCs w:val="24"/>
              </w:rPr>
              <w:t xml:space="preserve"> 978-5-907193-17-8</w:t>
            </w:r>
          </w:p>
        </w:tc>
      </w:tr>
      <w:tr w:rsidR="00E02649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49" w:rsidRPr="00E03D8F" w:rsidRDefault="00E02649" w:rsidP="00E02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49" w:rsidRPr="00E03D8F" w:rsidRDefault="00E02649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навыков, в т.ч. первичных умений и навыков научно-исследовательской деятельности, исполнительская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49" w:rsidRPr="00BD1E11" w:rsidRDefault="00E02649" w:rsidP="00BD1E11">
            <w:pPr>
              <w:pStyle w:val="a5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5FE">
              <w:rPr>
                <w:rFonts w:ascii="Times New Roman" w:hAnsi="Times New Roman"/>
                <w:sz w:val="28"/>
                <w:szCs w:val="28"/>
              </w:rPr>
              <w:t xml:space="preserve">Федотова О.В.  </w:t>
            </w:r>
            <w:r w:rsidRPr="00AB25FE">
              <w:rPr>
                <w:rFonts w:ascii="Times New Roman" w:eastAsia="Times New Roman" w:hAnsi="Times New Roman"/>
                <w:sz w:val="28"/>
                <w:szCs w:val="28"/>
              </w:rPr>
              <w:t>Современные проблемы профессионального образования в области традиционного прикладного  искусства России и пути их решения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: Монография / О.В. Федотова. – Москва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ВШНИ,</w:t>
            </w:r>
            <w:r w:rsidRPr="00AB25FE">
              <w:rPr>
                <w:rFonts w:ascii="Times New Roman" w:eastAsia="Times New Roman" w:hAnsi="Times New Roman"/>
                <w:sz w:val="28"/>
                <w:szCs w:val="28"/>
              </w:rPr>
              <w:t xml:space="preserve"> 2016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– 129 с. </w:t>
            </w:r>
            <w:r w:rsidRPr="00AB25FE">
              <w:rPr>
                <w:rFonts w:ascii="Times New Roman" w:hAnsi="Times New Roman"/>
                <w:sz w:val="28"/>
                <w:szCs w:val="28"/>
              </w:rPr>
              <w:t>(</w:t>
            </w:r>
            <w:r w:rsidRPr="00AB25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ВЭБР)</w:t>
            </w:r>
          </w:p>
          <w:p w:rsidR="00E02649" w:rsidRPr="003D7CC2" w:rsidRDefault="00E02649" w:rsidP="00BD1E11">
            <w:pPr>
              <w:pStyle w:val="a5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D7CC2">
              <w:rPr>
                <w:rFonts w:ascii="Times New Roman" w:hAnsi="Times New Roman"/>
                <w:sz w:val="24"/>
                <w:szCs w:val="24"/>
              </w:rPr>
              <w:t>Солопова,  А.А.  Технология исполнения росписи подноса «Калинка» в технике многослойное письмо</w:t>
            </w:r>
            <w:proofErr w:type="gramStart"/>
            <w:r w:rsidRPr="003D7CC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D7CC2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студентов </w:t>
            </w:r>
            <w:proofErr w:type="spellStart"/>
            <w:r w:rsidRPr="003D7CC2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3D7CC2">
              <w:rPr>
                <w:rFonts w:ascii="Times New Roman" w:hAnsi="Times New Roman"/>
                <w:sz w:val="24"/>
                <w:szCs w:val="24"/>
              </w:rPr>
              <w:t>, обучающихся по направлению «Декоративно-прикладное искусство и народные промыслы» по профилю «Декоративная роспись». / А.А.Солопова.  – Санкт-Петербург</w:t>
            </w:r>
            <w:proofErr w:type="gramStart"/>
            <w:r w:rsidRPr="003D7CC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D7CC2">
              <w:rPr>
                <w:rFonts w:ascii="Times New Roman" w:hAnsi="Times New Roman"/>
                <w:sz w:val="24"/>
                <w:szCs w:val="24"/>
              </w:rPr>
              <w:t xml:space="preserve"> ВШНИ, 2019</w:t>
            </w:r>
          </w:p>
          <w:p w:rsidR="00E02649" w:rsidRPr="00AB25FE" w:rsidRDefault="00E02649" w:rsidP="00AB25F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B25FE">
              <w:rPr>
                <w:rFonts w:ascii="Times New Roman" w:hAnsi="Times New Roman"/>
                <w:sz w:val="24"/>
                <w:szCs w:val="24"/>
              </w:rPr>
              <w:t>Голубева</w:t>
            </w:r>
            <w:proofErr w:type="spellEnd"/>
            <w:r w:rsidRPr="00AB25FE">
              <w:rPr>
                <w:rFonts w:ascii="Times New Roman" w:hAnsi="Times New Roman"/>
                <w:sz w:val="24"/>
                <w:szCs w:val="24"/>
              </w:rPr>
              <w:t>,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Pr="00AB25F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AB25FE">
              <w:rPr>
                <w:rFonts w:ascii="Times New Roman" w:hAnsi="Times New Roman"/>
                <w:sz w:val="24"/>
                <w:szCs w:val="24"/>
              </w:rPr>
              <w:t>ВШНИ, 2014. – 80с.(</w:t>
            </w:r>
            <w:r w:rsidRPr="00AB25FE">
              <w:rPr>
                <w:rFonts w:ascii="Times New Roman" w:hAnsi="Times New Roman"/>
                <w:b/>
                <w:sz w:val="24"/>
                <w:szCs w:val="24"/>
              </w:rPr>
              <w:t>10)</w:t>
            </w:r>
          </w:p>
          <w:p w:rsidR="00E02649" w:rsidRDefault="00E02649" w:rsidP="00AB25FE">
            <w:pPr>
              <w:pStyle w:val="a5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B25FE">
              <w:rPr>
                <w:rFonts w:ascii="Times New Roman" w:hAnsi="Times New Roman"/>
                <w:sz w:val="28"/>
                <w:szCs w:val="28"/>
              </w:rPr>
              <w:t xml:space="preserve">Федотова, О.В.  </w:t>
            </w:r>
            <w:r w:rsidRPr="00AB25FE">
              <w:rPr>
                <w:rFonts w:ascii="Times New Roman" w:hAnsi="Times New Roman"/>
                <w:bCs/>
                <w:sz w:val="28"/>
                <w:szCs w:val="28"/>
              </w:rPr>
              <w:t>Особенности профессионального образования в лаковой миниатюрной живописи</w:t>
            </w:r>
            <w:proofErr w:type="gramStart"/>
            <w:r w:rsidRPr="00AB25FE">
              <w:rPr>
                <w:rFonts w:ascii="Times New Roman" w:hAnsi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AB25FE">
              <w:rPr>
                <w:rFonts w:ascii="Times New Roman" w:hAnsi="Times New Roman"/>
                <w:bCs/>
                <w:sz w:val="28"/>
                <w:szCs w:val="28"/>
              </w:rPr>
              <w:t xml:space="preserve"> Монография / О.В. Федотова. -  </w:t>
            </w:r>
            <w:r w:rsidRPr="00AB25FE">
              <w:rPr>
                <w:rFonts w:ascii="Times New Roman" w:hAnsi="Times New Roman"/>
                <w:sz w:val="28"/>
                <w:szCs w:val="28"/>
              </w:rPr>
              <w:t>Москва, 2010. – 144 с. (</w:t>
            </w:r>
            <w:r w:rsidRPr="00AB25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ВЭБР)</w:t>
            </w:r>
          </w:p>
          <w:p w:rsidR="00E02649" w:rsidRDefault="00E02649" w:rsidP="005E5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649" w:rsidRPr="005E5948" w:rsidRDefault="00E02649" w:rsidP="005E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2649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49" w:rsidRPr="00E02649" w:rsidRDefault="00E02649" w:rsidP="00E02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49" w:rsidRPr="006C39DE" w:rsidRDefault="00E02649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9DE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49" w:rsidRPr="006C39DE" w:rsidRDefault="00E02649" w:rsidP="006C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DE">
              <w:rPr>
                <w:rFonts w:ascii="Times New Roman" w:hAnsi="Times New Roman" w:cs="Times New Roman"/>
                <w:sz w:val="24"/>
                <w:szCs w:val="24"/>
              </w:rPr>
              <w:t xml:space="preserve">Солопова А.А., Агапова И.Э., </w:t>
            </w:r>
            <w:proofErr w:type="spellStart"/>
            <w:r w:rsidRPr="006C39DE">
              <w:rPr>
                <w:rFonts w:ascii="Times New Roman" w:hAnsi="Times New Roman" w:cs="Times New Roman"/>
                <w:sz w:val="24"/>
                <w:szCs w:val="24"/>
              </w:rPr>
              <w:t>Лакарова</w:t>
            </w:r>
            <w:proofErr w:type="spellEnd"/>
            <w:r w:rsidRPr="006C39DE">
              <w:rPr>
                <w:rFonts w:ascii="Times New Roman" w:hAnsi="Times New Roman" w:cs="Times New Roman"/>
                <w:sz w:val="24"/>
                <w:szCs w:val="24"/>
              </w:rPr>
              <w:t xml:space="preserve"> Е.В. Подготовка, выполнение и защита ВКР</w:t>
            </w:r>
            <w:proofErr w:type="gramStart"/>
            <w:r w:rsidRPr="006C39D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C39D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по декоративной росписи. - Санкт-Петербург</w:t>
            </w:r>
            <w:proofErr w:type="gramStart"/>
            <w:r w:rsidRPr="006C39D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C39DE">
              <w:rPr>
                <w:rFonts w:ascii="Times New Roman" w:hAnsi="Times New Roman" w:cs="Times New Roman"/>
                <w:sz w:val="24"/>
                <w:szCs w:val="24"/>
              </w:rPr>
              <w:t xml:space="preserve"> ВШНИ, 2020. – 58 с. - </w:t>
            </w:r>
            <w:r w:rsidRPr="006C3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6C39DE">
              <w:rPr>
                <w:rFonts w:ascii="Times New Roman" w:hAnsi="Times New Roman" w:cs="Times New Roman"/>
                <w:sz w:val="24"/>
                <w:szCs w:val="24"/>
              </w:rPr>
              <w:t xml:space="preserve"> 978-5-907193-53-6</w:t>
            </w:r>
          </w:p>
        </w:tc>
      </w:tr>
    </w:tbl>
    <w:p w:rsidR="00471A57" w:rsidRDefault="00471A57"/>
    <w:sectPr w:rsidR="00471A57" w:rsidSect="005C6C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75C0"/>
    <w:multiLevelType w:val="multilevel"/>
    <w:tmpl w:val="13806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5D283A"/>
    <w:multiLevelType w:val="hybridMultilevel"/>
    <w:tmpl w:val="D660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A45E5"/>
    <w:multiLevelType w:val="hybridMultilevel"/>
    <w:tmpl w:val="44E2E446"/>
    <w:lvl w:ilvl="0" w:tplc="87347306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074F3"/>
    <w:multiLevelType w:val="hybridMultilevel"/>
    <w:tmpl w:val="0E4026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DD748D"/>
    <w:multiLevelType w:val="hybridMultilevel"/>
    <w:tmpl w:val="D660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D7133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B5895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A2532"/>
    <w:multiLevelType w:val="hybridMultilevel"/>
    <w:tmpl w:val="8F1E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72664"/>
    <w:multiLevelType w:val="hybridMultilevel"/>
    <w:tmpl w:val="81B8F918"/>
    <w:lvl w:ilvl="0" w:tplc="98CA2C2E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0" w:hanging="360"/>
      </w:pPr>
    </w:lvl>
    <w:lvl w:ilvl="2" w:tplc="0419001B" w:tentative="1">
      <w:start w:val="1"/>
      <w:numFmt w:val="lowerRoman"/>
      <w:lvlText w:val="%3."/>
      <w:lvlJc w:val="right"/>
      <w:pPr>
        <w:ind w:left="3340" w:hanging="180"/>
      </w:pPr>
    </w:lvl>
    <w:lvl w:ilvl="3" w:tplc="0419000F" w:tentative="1">
      <w:start w:val="1"/>
      <w:numFmt w:val="decimal"/>
      <w:lvlText w:val="%4."/>
      <w:lvlJc w:val="left"/>
      <w:pPr>
        <w:ind w:left="4060" w:hanging="360"/>
      </w:pPr>
    </w:lvl>
    <w:lvl w:ilvl="4" w:tplc="04190019" w:tentative="1">
      <w:start w:val="1"/>
      <w:numFmt w:val="lowerLetter"/>
      <w:lvlText w:val="%5."/>
      <w:lvlJc w:val="left"/>
      <w:pPr>
        <w:ind w:left="4780" w:hanging="360"/>
      </w:pPr>
    </w:lvl>
    <w:lvl w:ilvl="5" w:tplc="0419001B" w:tentative="1">
      <w:start w:val="1"/>
      <w:numFmt w:val="lowerRoman"/>
      <w:lvlText w:val="%6."/>
      <w:lvlJc w:val="right"/>
      <w:pPr>
        <w:ind w:left="5500" w:hanging="180"/>
      </w:pPr>
    </w:lvl>
    <w:lvl w:ilvl="6" w:tplc="0419000F" w:tentative="1">
      <w:start w:val="1"/>
      <w:numFmt w:val="decimal"/>
      <w:lvlText w:val="%7."/>
      <w:lvlJc w:val="left"/>
      <w:pPr>
        <w:ind w:left="6220" w:hanging="360"/>
      </w:pPr>
    </w:lvl>
    <w:lvl w:ilvl="7" w:tplc="04190019" w:tentative="1">
      <w:start w:val="1"/>
      <w:numFmt w:val="lowerLetter"/>
      <w:lvlText w:val="%8."/>
      <w:lvlJc w:val="left"/>
      <w:pPr>
        <w:ind w:left="6940" w:hanging="360"/>
      </w:pPr>
    </w:lvl>
    <w:lvl w:ilvl="8" w:tplc="041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9">
    <w:nsid w:val="38D92C4D"/>
    <w:multiLevelType w:val="hybridMultilevel"/>
    <w:tmpl w:val="AE683E06"/>
    <w:lvl w:ilvl="0" w:tplc="67B290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1035482"/>
    <w:multiLevelType w:val="hybridMultilevel"/>
    <w:tmpl w:val="D474155C"/>
    <w:lvl w:ilvl="0" w:tplc="FB9C4AFA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1">
    <w:nsid w:val="45A92D65"/>
    <w:multiLevelType w:val="hybridMultilevel"/>
    <w:tmpl w:val="4C28F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C394F"/>
    <w:multiLevelType w:val="hybridMultilevel"/>
    <w:tmpl w:val="30382968"/>
    <w:lvl w:ilvl="0" w:tplc="B7826E7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3">
    <w:nsid w:val="571A4D65"/>
    <w:multiLevelType w:val="hybridMultilevel"/>
    <w:tmpl w:val="A13AC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93AEB"/>
    <w:multiLevelType w:val="hybridMultilevel"/>
    <w:tmpl w:val="76202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FA75E3"/>
    <w:multiLevelType w:val="hybridMultilevel"/>
    <w:tmpl w:val="D474155C"/>
    <w:lvl w:ilvl="0" w:tplc="FB9C4AFA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6">
    <w:nsid w:val="66267BC9"/>
    <w:multiLevelType w:val="hybridMultilevel"/>
    <w:tmpl w:val="9F3E8566"/>
    <w:lvl w:ilvl="0" w:tplc="9208A3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050003"/>
    <w:multiLevelType w:val="hybridMultilevel"/>
    <w:tmpl w:val="2B3E5FC2"/>
    <w:lvl w:ilvl="0" w:tplc="69D6B74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67D46AAE"/>
    <w:multiLevelType w:val="hybridMultilevel"/>
    <w:tmpl w:val="30382968"/>
    <w:lvl w:ilvl="0" w:tplc="B7826E7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9">
    <w:nsid w:val="68C34DFC"/>
    <w:multiLevelType w:val="hybridMultilevel"/>
    <w:tmpl w:val="8F1E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E73CF"/>
    <w:multiLevelType w:val="hybridMultilevel"/>
    <w:tmpl w:val="30382968"/>
    <w:lvl w:ilvl="0" w:tplc="B7826E7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1">
    <w:nsid w:val="6F88161B"/>
    <w:multiLevelType w:val="hybridMultilevel"/>
    <w:tmpl w:val="3B1850F4"/>
    <w:lvl w:ilvl="0" w:tplc="AD123EB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3C3B5F"/>
    <w:multiLevelType w:val="hybridMultilevel"/>
    <w:tmpl w:val="BE067D5A"/>
    <w:lvl w:ilvl="0" w:tplc="346C9A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7F2F55"/>
    <w:multiLevelType w:val="hybridMultilevel"/>
    <w:tmpl w:val="FD30B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50056F"/>
    <w:multiLevelType w:val="multilevel"/>
    <w:tmpl w:val="27E00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3"/>
  </w:num>
  <w:num w:numId="5">
    <w:abstractNumId w:val="21"/>
  </w:num>
  <w:num w:numId="6">
    <w:abstractNumId w:val="7"/>
  </w:num>
  <w:num w:numId="7">
    <w:abstractNumId w:val="2"/>
  </w:num>
  <w:num w:numId="8">
    <w:abstractNumId w:val="12"/>
  </w:num>
  <w:num w:numId="9">
    <w:abstractNumId w:val="10"/>
  </w:num>
  <w:num w:numId="10">
    <w:abstractNumId w:val="23"/>
  </w:num>
  <w:num w:numId="11">
    <w:abstractNumId w:val="24"/>
  </w:num>
  <w:num w:numId="12">
    <w:abstractNumId w:val="17"/>
  </w:num>
  <w:num w:numId="13">
    <w:abstractNumId w:val="9"/>
  </w:num>
  <w:num w:numId="14">
    <w:abstractNumId w:val="8"/>
  </w:num>
  <w:num w:numId="15">
    <w:abstractNumId w:val="0"/>
  </w:num>
  <w:num w:numId="16">
    <w:abstractNumId w:val="11"/>
  </w:num>
  <w:num w:numId="17">
    <w:abstractNumId w:val="18"/>
  </w:num>
  <w:num w:numId="18">
    <w:abstractNumId w:val="13"/>
  </w:num>
  <w:num w:numId="19">
    <w:abstractNumId w:val="15"/>
  </w:num>
  <w:num w:numId="20">
    <w:abstractNumId w:val="20"/>
  </w:num>
  <w:num w:numId="21">
    <w:abstractNumId w:val="14"/>
  </w:num>
  <w:num w:numId="22">
    <w:abstractNumId w:val="19"/>
  </w:num>
  <w:num w:numId="23">
    <w:abstractNumId w:val="22"/>
  </w:num>
  <w:num w:numId="24">
    <w:abstractNumId w:val="1"/>
  </w:num>
  <w:num w:numId="25">
    <w:abstractNumId w:val="4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E1C92"/>
    <w:rsid w:val="00015F44"/>
    <w:rsid w:val="00042C69"/>
    <w:rsid w:val="00047988"/>
    <w:rsid w:val="000A1DA4"/>
    <w:rsid w:val="000B6D72"/>
    <w:rsid w:val="000C1A46"/>
    <w:rsid w:val="000C2A7A"/>
    <w:rsid w:val="000C72D0"/>
    <w:rsid w:val="00166320"/>
    <w:rsid w:val="0019413B"/>
    <w:rsid w:val="001C536A"/>
    <w:rsid w:val="001D60C0"/>
    <w:rsid w:val="001E0D90"/>
    <w:rsid w:val="001E3FC7"/>
    <w:rsid w:val="002129FA"/>
    <w:rsid w:val="0021796D"/>
    <w:rsid w:val="00233B96"/>
    <w:rsid w:val="00264F61"/>
    <w:rsid w:val="00276255"/>
    <w:rsid w:val="002C2302"/>
    <w:rsid w:val="002D0FE5"/>
    <w:rsid w:val="002F288C"/>
    <w:rsid w:val="0030186D"/>
    <w:rsid w:val="00323AC8"/>
    <w:rsid w:val="00332765"/>
    <w:rsid w:val="00344AA3"/>
    <w:rsid w:val="00355444"/>
    <w:rsid w:val="003D7CC2"/>
    <w:rsid w:val="003E701D"/>
    <w:rsid w:val="003F0E47"/>
    <w:rsid w:val="00420CD7"/>
    <w:rsid w:val="004369F3"/>
    <w:rsid w:val="00471A57"/>
    <w:rsid w:val="00480C04"/>
    <w:rsid w:val="004D3E34"/>
    <w:rsid w:val="004F701E"/>
    <w:rsid w:val="0050203D"/>
    <w:rsid w:val="00513C05"/>
    <w:rsid w:val="00517C83"/>
    <w:rsid w:val="00521215"/>
    <w:rsid w:val="005455DC"/>
    <w:rsid w:val="00580964"/>
    <w:rsid w:val="005A405C"/>
    <w:rsid w:val="005C6C10"/>
    <w:rsid w:val="005D5182"/>
    <w:rsid w:val="005E5948"/>
    <w:rsid w:val="005E6B92"/>
    <w:rsid w:val="00604429"/>
    <w:rsid w:val="006650F3"/>
    <w:rsid w:val="00681121"/>
    <w:rsid w:val="0069246E"/>
    <w:rsid w:val="006C39DE"/>
    <w:rsid w:val="006D4BBF"/>
    <w:rsid w:val="00755B74"/>
    <w:rsid w:val="00790591"/>
    <w:rsid w:val="007B5584"/>
    <w:rsid w:val="007E05E9"/>
    <w:rsid w:val="0082763A"/>
    <w:rsid w:val="00846EA3"/>
    <w:rsid w:val="008A4892"/>
    <w:rsid w:val="00912824"/>
    <w:rsid w:val="00955D42"/>
    <w:rsid w:val="009566E0"/>
    <w:rsid w:val="00956D46"/>
    <w:rsid w:val="009A2C0E"/>
    <w:rsid w:val="00A654FB"/>
    <w:rsid w:val="00A662E8"/>
    <w:rsid w:val="00A858CE"/>
    <w:rsid w:val="00A94BF3"/>
    <w:rsid w:val="00A97D71"/>
    <w:rsid w:val="00AB25FE"/>
    <w:rsid w:val="00AB75E6"/>
    <w:rsid w:val="00AE4B83"/>
    <w:rsid w:val="00B300A8"/>
    <w:rsid w:val="00B438FF"/>
    <w:rsid w:val="00B51166"/>
    <w:rsid w:val="00BD03AA"/>
    <w:rsid w:val="00BD1E11"/>
    <w:rsid w:val="00BD27EA"/>
    <w:rsid w:val="00BE1C92"/>
    <w:rsid w:val="00BE7E5E"/>
    <w:rsid w:val="00BF1C07"/>
    <w:rsid w:val="00BF795A"/>
    <w:rsid w:val="00C000A4"/>
    <w:rsid w:val="00C10FAA"/>
    <w:rsid w:val="00C51A63"/>
    <w:rsid w:val="00C70EA0"/>
    <w:rsid w:val="00CB1DE2"/>
    <w:rsid w:val="00CE7DC6"/>
    <w:rsid w:val="00D6022A"/>
    <w:rsid w:val="00D64022"/>
    <w:rsid w:val="00D84DFA"/>
    <w:rsid w:val="00D8704B"/>
    <w:rsid w:val="00DA7F49"/>
    <w:rsid w:val="00DD6E60"/>
    <w:rsid w:val="00DE4EBD"/>
    <w:rsid w:val="00DF3054"/>
    <w:rsid w:val="00E02649"/>
    <w:rsid w:val="00E03D8F"/>
    <w:rsid w:val="00E10C07"/>
    <w:rsid w:val="00E40441"/>
    <w:rsid w:val="00E57D1A"/>
    <w:rsid w:val="00E737A1"/>
    <w:rsid w:val="00E760BA"/>
    <w:rsid w:val="00E9046D"/>
    <w:rsid w:val="00E95128"/>
    <w:rsid w:val="00E95AE0"/>
    <w:rsid w:val="00F0476F"/>
    <w:rsid w:val="00F1617B"/>
    <w:rsid w:val="00F226DB"/>
    <w:rsid w:val="00F848B8"/>
    <w:rsid w:val="00F870A7"/>
    <w:rsid w:val="00FA1165"/>
    <w:rsid w:val="00FA6EAD"/>
    <w:rsid w:val="00FB1768"/>
    <w:rsid w:val="00FD7E86"/>
    <w:rsid w:val="00FF3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8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grame">
    <w:name w:val="grame"/>
    <w:basedOn w:val="a0"/>
    <w:rsid w:val="0030186D"/>
  </w:style>
  <w:style w:type="character" w:customStyle="1" w:styleId="spelle">
    <w:name w:val="spelle"/>
    <w:basedOn w:val="a0"/>
    <w:rsid w:val="0030186D"/>
  </w:style>
  <w:style w:type="character" w:customStyle="1" w:styleId="12">
    <w:name w:val="Заголовок №1_"/>
    <w:basedOn w:val="a0"/>
    <w:link w:val="13"/>
    <w:rsid w:val="00480C04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480C04"/>
    <w:pPr>
      <w:widowControl w:val="0"/>
      <w:shd w:val="clear" w:color="auto" w:fill="FFFFFF"/>
      <w:spacing w:after="0" w:line="240" w:lineRule="auto"/>
      <w:outlineLvl w:val="0"/>
    </w:pPr>
    <w:rPr>
      <w:rFonts w:ascii="Times New Roman" w:hAnsi="Times New Roman"/>
      <w:b/>
      <w:bCs/>
      <w:sz w:val="24"/>
    </w:rPr>
  </w:style>
  <w:style w:type="paragraph" w:styleId="aa">
    <w:name w:val="endnote text"/>
    <w:basedOn w:val="a"/>
    <w:link w:val="ab"/>
    <w:rsid w:val="004D3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rsid w:val="004D3E34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8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44022-576F-49A2-B60D-DC83D52A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3252</Words>
  <Characters>18542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ВШНИ</Company>
  <LinksUpToDate>false</LinksUpToDate>
  <CharactersWithSpaces>21751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Китова</cp:lastModifiedBy>
  <cp:revision>11</cp:revision>
  <cp:lastPrinted>2021-01-29T08:14:00Z</cp:lastPrinted>
  <dcterms:created xsi:type="dcterms:W3CDTF">2022-03-21T10:42:00Z</dcterms:created>
  <dcterms:modified xsi:type="dcterms:W3CDTF">2022-03-24T11:04:00Z</dcterms:modified>
</cp:coreProperties>
</file>